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273" w:rsidRDefault="0040630D">
      <w:pPr>
        <w:pStyle w:val="a4"/>
        <w:spacing w:before="65"/>
        <w:ind w:left="1557"/>
      </w:pPr>
      <w:bookmarkStart w:id="0" w:name="_GoBack"/>
      <w:r>
        <w:t>ПЛАН</w:t>
      </w:r>
      <w:r>
        <w:rPr>
          <w:spacing w:val="-2"/>
        </w:rPr>
        <w:t xml:space="preserve"> МЕРОПРИЯТИЙ</w:t>
      </w:r>
    </w:p>
    <w:p w:rsidR="00511273" w:rsidRDefault="0040630D">
      <w:pPr>
        <w:pStyle w:val="a4"/>
      </w:pPr>
      <w:r>
        <w:t>по</w:t>
      </w:r>
      <w:r>
        <w:rPr>
          <w:spacing w:val="-5"/>
        </w:rPr>
        <w:t xml:space="preserve"> </w:t>
      </w:r>
      <w:r>
        <w:t>противодействию</w:t>
      </w:r>
      <w:r>
        <w:rPr>
          <w:spacing w:val="-6"/>
        </w:rPr>
        <w:t xml:space="preserve"> </w:t>
      </w:r>
      <w:r>
        <w:t>идеологии</w:t>
      </w:r>
      <w:r>
        <w:rPr>
          <w:spacing w:val="-6"/>
        </w:rPr>
        <w:t xml:space="preserve"> </w:t>
      </w:r>
      <w:r>
        <w:t>терроризма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экстремизма на 2024-2025 уч</w:t>
      </w:r>
      <w:r w:rsidR="00E11DB9">
        <w:t>ебный год в МБОУ «Большеподберезинская С</w:t>
      </w:r>
      <w:r>
        <w:t>ОШ</w:t>
      </w:r>
      <w:r w:rsidR="00E11DB9">
        <w:t xml:space="preserve"> имени А.Е.Кошкина</w:t>
      </w:r>
      <w:r>
        <w:t>»</w:t>
      </w:r>
    </w:p>
    <w:bookmarkEnd w:id="0"/>
    <w:p w:rsidR="00511273" w:rsidRDefault="0040630D">
      <w:pPr>
        <w:pStyle w:val="1"/>
        <w:spacing w:before="34"/>
        <w:rPr>
          <w:u w:val="none"/>
        </w:rPr>
      </w:pPr>
      <w:r>
        <w:rPr>
          <w:spacing w:val="-4"/>
          <w:u w:val="thick"/>
        </w:rPr>
        <w:t>Цель:</w:t>
      </w:r>
    </w:p>
    <w:p w:rsidR="00511273" w:rsidRDefault="0040630D">
      <w:pPr>
        <w:pStyle w:val="a5"/>
        <w:numPr>
          <w:ilvl w:val="0"/>
          <w:numId w:val="3"/>
        </w:numPr>
        <w:tabs>
          <w:tab w:val="left" w:pos="1438"/>
        </w:tabs>
        <w:spacing w:before="18" w:line="230" w:lineRule="auto"/>
        <w:ind w:right="828" w:firstLine="0"/>
        <w:jc w:val="both"/>
        <w:rPr>
          <w:sz w:val="24"/>
        </w:rPr>
      </w:pPr>
      <w:r>
        <w:rPr>
          <w:sz w:val="24"/>
        </w:rPr>
        <w:t>Противодействие и профилактика экстремизма; уменьшение проявлений экстремизма и негативного отношения к лицам других национальностей и религиозных конфессий.</w:t>
      </w:r>
    </w:p>
    <w:p w:rsidR="00511273" w:rsidRDefault="0040630D">
      <w:pPr>
        <w:pStyle w:val="a5"/>
        <w:numPr>
          <w:ilvl w:val="0"/>
          <w:numId w:val="3"/>
        </w:numPr>
        <w:tabs>
          <w:tab w:val="left" w:pos="1438"/>
        </w:tabs>
        <w:spacing w:before="22" w:line="225" w:lineRule="auto"/>
        <w:ind w:right="829" w:firstLine="0"/>
        <w:jc w:val="both"/>
        <w:rPr>
          <w:sz w:val="24"/>
        </w:rPr>
      </w:pPr>
      <w:r>
        <w:rPr>
          <w:sz w:val="24"/>
        </w:rPr>
        <w:t>Обеспечение безопасности участников образовательного процесса во время их деятельности путем повышения безопасности их жизнедеятельности.</w:t>
      </w:r>
    </w:p>
    <w:p w:rsidR="00511273" w:rsidRDefault="0040630D">
      <w:pPr>
        <w:pStyle w:val="a5"/>
        <w:numPr>
          <w:ilvl w:val="0"/>
          <w:numId w:val="3"/>
        </w:numPr>
        <w:tabs>
          <w:tab w:val="left" w:pos="1438"/>
        </w:tabs>
        <w:spacing w:before="2"/>
        <w:ind w:left="1438" w:hanging="167"/>
        <w:jc w:val="both"/>
        <w:rPr>
          <w:sz w:val="24"/>
        </w:rPr>
      </w:pPr>
      <w:r>
        <w:rPr>
          <w:sz w:val="24"/>
        </w:rPr>
        <w:t>Предупреждение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-5"/>
          <w:sz w:val="24"/>
        </w:rPr>
        <w:t xml:space="preserve"> </w:t>
      </w:r>
      <w:r>
        <w:rPr>
          <w:sz w:val="24"/>
        </w:rPr>
        <w:t>терроризма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экстремизма.</w:t>
      </w:r>
    </w:p>
    <w:p w:rsidR="00511273" w:rsidRDefault="00511273">
      <w:pPr>
        <w:pStyle w:val="a3"/>
        <w:ind w:left="0"/>
      </w:pPr>
    </w:p>
    <w:p w:rsidR="00511273" w:rsidRDefault="0040630D">
      <w:pPr>
        <w:pStyle w:val="1"/>
        <w:rPr>
          <w:u w:val="none"/>
        </w:rPr>
      </w:pPr>
      <w:r>
        <w:rPr>
          <w:spacing w:val="-2"/>
          <w:u w:val="thick"/>
        </w:rPr>
        <w:t>Задачи:</w:t>
      </w:r>
    </w:p>
    <w:p w:rsidR="00511273" w:rsidRDefault="00511273">
      <w:pPr>
        <w:pStyle w:val="a3"/>
        <w:spacing w:before="29"/>
        <w:ind w:left="0"/>
        <w:rPr>
          <w:b/>
        </w:rPr>
      </w:pPr>
    </w:p>
    <w:p w:rsidR="00511273" w:rsidRDefault="0040630D">
      <w:pPr>
        <w:pStyle w:val="a5"/>
        <w:numPr>
          <w:ilvl w:val="0"/>
          <w:numId w:val="3"/>
        </w:numPr>
        <w:tabs>
          <w:tab w:val="left" w:pos="1438"/>
        </w:tabs>
        <w:spacing w:line="223" w:lineRule="auto"/>
        <w:ind w:right="1346" w:firstLine="0"/>
        <w:rPr>
          <w:sz w:val="24"/>
        </w:rPr>
      </w:pPr>
      <w:r>
        <w:rPr>
          <w:sz w:val="24"/>
        </w:rPr>
        <w:t>реализация требований законодательных и иных нормативных актов в области обеспечения безопасности участников образовательного процесса;</w:t>
      </w:r>
    </w:p>
    <w:p w:rsidR="00511273" w:rsidRDefault="0040630D">
      <w:pPr>
        <w:pStyle w:val="a5"/>
        <w:numPr>
          <w:ilvl w:val="0"/>
          <w:numId w:val="3"/>
        </w:numPr>
        <w:tabs>
          <w:tab w:val="left" w:pos="1510"/>
          <w:tab w:val="left" w:pos="3620"/>
          <w:tab w:val="left" w:pos="5080"/>
          <w:tab w:val="left" w:pos="7197"/>
          <w:tab w:val="left" w:pos="8421"/>
          <w:tab w:val="left" w:pos="8969"/>
        </w:tabs>
        <w:spacing w:before="28" w:line="223" w:lineRule="auto"/>
        <w:ind w:right="1126" w:firstLine="68"/>
        <w:rPr>
          <w:sz w:val="24"/>
        </w:rPr>
      </w:pPr>
      <w:r>
        <w:rPr>
          <w:spacing w:val="-2"/>
          <w:sz w:val="24"/>
        </w:rPr>
        <w:t>информирование</w:t>
      </w:r>
      <w:r>
        <w:rPr>
          <w:sz w:val="24"/>
        </w:rPr>
        <w:tab/>
      </w:r>
      <w:r>
        <w:rPr>
          <w:spacing w:val="-2"/>
          <w:sz w:val="24"/>
        </w:rPr>
        <w:t>участников</w:t>
      </w:r>
      <w:r>
        <w:rPr>
          <w:sz w:val="24"/>
        </w:rPr>
        <w:tab/>
      </w:r>
      <w:r>
        <w:rPr>
          <w:spacing w:val="-2"/>
          <w:sz w:val="24"/>
        </w:rPr>
        <w:t>образовательного</w:t>
      </w:r>
      <w:r>
        <w:rPr>
          <w:sz w:val="24"/>
        </w:rPr>
        <w:tab/>
      </w:r>
      <w:r>
        <w:rPr>
          <w:spacing w:val="-2"/>
          <w:sz w:val="24"/>
        </w:rPr>
        <w:t>процесса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вопросам </w:t>
      </w:r>
      <w:r>
        <w:rPr>
          <w:sz w:val="24"/>
        </w:rPr>
        <w:t>противодействия и профилактике экстремизма;</w:t>
      </w:r>
    </w:p>
    <w:p w:rsidR="00511273" w:rsidRDefault="0040630D">
      <w:pPr>
        <w:pStyle w:val="a5"/>
        <w:numPr>
          <w:ilvl w:val="0"/>
          <w:numId w:val="3"/>
        </w:numPr>
        <w:tabs>
          <w:tab w:val="left" w:pos="1510"/>
        </w:tabs>
        <w:spacing w:before="28" w:line="223" w:lineRule="auto"/>
        <w:ind w:right="596" w:firstLine="68"/>
        <w:rPr>
          <w:sz w:val="24"/>
        </w:rPr>
      </w:pPr>
      <w:r>
        <w:rPr>
          <w:sz w:val="24"/>
        </w:rPr>
        <w:t>воспитание у обучающихся уверенности в эффективности мероприятий по защите от чрезвычайных ситуаций;</w:t>
      </w:r>
    </w:p>
    <w:p w:rsidR="00511273" w:rsidRDefault="0040630D">
      <w:pPr>
        <w:pStyle w:val="a5"/>
        <w:numPr>
          <w:ilvl w:val="0"/>
          <w:numId w:val="3"/>
        </w:numPr>
        <w:tabs>
          <w:tab w:val="left" w:pos="1510"/>
          <w:tab w:val="left" w:pos="3143"/>
          <w:tab w:val="left" w:pos="4340"/>
          <w:tab w:val="left" w:pos="5756"/>
          <w:tab w:val="left" w:pos="7181"/>
          <w:tab w:val="left" w:pos="9257"/>
        </w:tabs>
        <w:spacing w:before="80" w:line="223" w:lineRule="auto"/>
        <w:ind w:right="876" w:firstLine="0"/>
        <w:rPr>
          <w:sz w:val="24"/>
        </w:rPr>
      </w:pPr>
      <w:r>
        <w:rPr>
          <w:spacing w:val="-2"/>
          <w:sz w:val="24"/>
        </w:rPr>
        <w:t>практическая</w:t>
      </w:r>
      <w:r>
        <w:rPr>
          <w:sz w:val="24"/>
        </w:rPr>
        <w:tab/>
      </w:r>
      <w:r>
        <w:rPr>
          <w:spacing w:val="-2"/>
          <w:sz w:val="24"/>
        </w:rPr>
        <w:t>проверка</w:t>
      </w:r>
      <w:r>
        <w:rPr>
          <w:sz w:val="24"/>
        </w:rPr>
        <w:tab/>
      </w:r>
      <w:r>
        <w:rPr>
          <w:spacing w:val="-2"/>
          <w:sz w:val="24"/>
        </w:rPr>
        <w:t>готовности</w:t>
      </w:r>
      <w:r>
        <w:rPr>
          <w:sz w:val="24"/>
        </w:rPr>
        <w:tab/>
      </w:r>
      <w:r>
        <w:rPr>
          <w:spacing w:val="-2"/>
          <w:sz w:val="24"/>
        </w:rPr>
        <w:t>участников</w:t>
      </w:r>
      <w:r>
        <w:rPr>
          <w:sz w:val="24"/>
        </w:rPr>
        <w:tab/>
      </w:r>
      <w:r>
        <w:rPr>
          <w:spacing w:val="-2"/>
          <w:sz w:val="24"/>
        </w:rPr>
        <w:t>образовательного</w:t>
      </w:r>
      <w:r>
        <w:rPr>
          <w:sz w:val="24"/>
        </w:rPr>
        <w:tab/>
      </w:r>
      <w:r>
        <w:rPr>
          <w:spacing w:val="-2"/>
          <w:sz w:val="24"/>
        </w:rPr>
        <w:t xml:space="preserve">процесса </w:t>
      </w:r>
      <w:r>
        <w:rPr>
          <w:sz w:val="24"/>
        </w:rPr>
        <w:t>действовать в экстремальных ситуациях;</w:t>
      </w:r>
    </w:p>
    <w:p w:rsidR="00511273" w:rsidRDefault="0040630D">
      <w:pPr>
        <w:pStyle w:val="a5"/>
        <w:numPr>
          <w:ilvl w:val="0"/>
          <w:numId w:val="3"/>
        </w:numPr>
        <w:tabs>
          <w:tab w:val="left" w:pos="1510"/>
          <w:tab w:val="left" w:pos="2959"/>
          <w:tab w:val="left" w:pos="4564"/>
          <w:tab w:val="left" w:pos="5860"/>
          <w:tab w:val="left" w:pos="6208"/>
          <w:tab w:val="left" w:pos="7113"/>
          <w:tab w:val="left" w:pos="8049"/>
          <w:tab w:val="left" w:pos="10054"/>
        </w:tabs>
        <w:spacing w:before="90" w:line="218" w:lineRule="auto"/>
        <w:ind w:right="877" w:firstLine="0"/>
        <w:rPr>
          <w:sz w:val="24"/>
        </w:rPr>
      </w:pPr>
      <w:r>
        <w:rPr>
          <w:spacing w:val="-2"/>
          <w:sz w:val="24"/>
        </w:rPr>
        <w:t>воспитание</w:t>
      </w:r>
      <w:r>
        <w:rPr>
          <w:sz w:val="24"/>
        </w:rPr>
        <w:tab/>
      </w:r>
      <w:r>
        <w:rPr>
          <w:spacing w:val="-2"/>
          <w:sz w:val="24"/>
        </w:rPr>
        <w:t>толерантного</w:t>
      </w:r>
      <w:r>
        <w:rPr>
          <w:sz w:val="24"/>
        </w:rPr>
        <w:tab/>
      </w:r>
      <w:r>
        <w:rPr>
          <w:spacing w:val="-2"/>
          <w:sz w:val="24"/>
        </w:rPr>
        <w:t>поведения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людям</w:t>
      </w:r>
      <w:r>
        <w:rPr>
          <w:sz w:val="24"/>
        </w:rPr>
        <w:tab/>
      </w:r>
      <w:r>
        <w:rPr>
          <w:spacing w:val="-2"/>
          <w:sz w:val="24"/>
        </w:rPr>
        <w:t>других</w:t>
      </w:r>
      <w:r>
        <w:rPr>
          <w:sz w:val="24"/>
        </w:rPr>
        <w:tab/>
      </w:r>
      <w:r>
        <w:rPr>
          <w:spacing w:val="-2"/>
          <w:sz w:val="24"/>
        </w:rPr>
        <w:t>национальностей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религиозных конфессий;</w:t>
      </w:r>
    </w:p>
    <w:p w:rsidR="00511273" w:rsidRDefault="0040630D">
      <w:pPr>
        <w:pStyle w:val="a5"/>
        <w:numPr>
          <w:ilvl w:val="0"/>
          <w:numId w:val="3"/>
        </w:numPr>
        <w:tabs>
          <w:tab w:val="left" w:pos="1438"/>
        </w:tabs>
        <w:spacing w:before="8" w:line="321" w:lineRule="exact"/>
        <w:ind w:left="1438" w:hanging="167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511273" w:rsidRDefault="0040630D">
      <w:pPr>
        <w:pStyle w:val="a5"/>
        <w:numPr>
          <w:ilvl w:val="0"/>
          <w:numId w:val="3"/>
        </w:numPr>
        <w:tabs>
          <w:tab w:val="left" w:pos="1438"/>
        </w:tabs>
        <w:spacing w:before="4" w:line="235" w:lineRule="auto"/>
        <w:ind w:right="606" w:firstLine="0"/>
        <w:jc w:val="both"/>
        <w:rPr>
          <w:sz w:val="24"/>
        </w:rPr>
      </w:pPr>
      <w:r>
        <w:rPr>
          <w:sz w:val="24"/>
        </w:rPr>
        <w:t>формирование у участников образовательного процесса внутренней потребности в толерантном поведении к людям других национальностей, на основе ценностей многонационального российского общества, культурного самосознания, принципов соблюдения прав и свобод человека.</w:t>
      </w:r>
    </w:p>
    <w:p w:rsidR="00511273" w:rsidRDefault="00511273">
      <w:pPr>
        <w:pStyle w:val="a5"/>
        <w:spacing w:line="235" w:lineRule="auto"/>
        <w:jc w:val="both"/>
        <w:rPr>
          <w:sz w:val="24"/>
        </w:rPr>
        <w:sectPr w:rsidR="00511273" w:rsidSect="00D94BB4">
          <w:type w:val="continuous"/>
          <w:pgSz w:w="11920" w:h="16840"/>
          <w:pgMar w:top="709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242"/>
        <w:gridCol w:w="2138"/>
        <w:gridCol w:w="2573"/>
      </w:tblGrid>
      <w:tr w:rsidR="00511273">
        <w:trPr>
          <w:trHeight w:val="646"/>
        </w:trPr>
        <w:tc>
          <w:tcPr>
            <w:tcW w:w="709" w:type="dxa"/>
          </w:tcPr>
          <w:p w:rsidR="00511273" w:rsidRDefault="0040630D">
            <w:pPr>
              <w:pStyle w:val="TableParagraph"/>
              <w:spacing w:before="2" w:line="312" w:lineRule="exact"/>
              <w:ind w:left="215" w:right="155" w:firstLine="52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 xml:space="preserve">№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2138" w:type="dxa"/>
          </w:tcPr>
          <w:p w:rsidR="00511273" w:rsidRDefault="0040630D" w:rsidP="00D22FC4">
            <w:pPr>
              <w:pStyle w:val="TableParagraph"/>
              <w:spacing w:before="31"/>
              <w:ind w:left="0" w:right="205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573" w:type="dxa"/>
          </w:tcPr>
          <w:p w:rsidR="00511273" w:rsidRDefault="0040630D" w:rsidP="00D22FC4">
            <w:pPr>
              <w:pStyle w:val="TableParagraph"/>
              <w:spacing w:before="31"/>
              <w:ind w:left="393" w:right="2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исполнители</w:t>
            </w:r>
          </w:p>
        </w:tc>
      </w:tr>
      <w:tr w:rsidR="00511273">
        <w:trPr>
          <w:trHeight w:val="650"/>
        </w:trPr>
        <w:tc>
          <w:tcPr>
            <w:tcW w:w="10662" w:type="dxa"/>
            <w:gridSpan w:val="4"/>
          </w:tcPr>
          <w:p w:rsidR="00511273" w:rsidRDefault="0040630D" w:rsidP="00D22FC4">
            <w:pPr>
              <w:pStyle w:val="TableParagraph"/>
              <w:spacing w:before="31"/>
              <w:ind w:left="68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идеологии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</w:tr>
      <w:tr w:rsidR="00511273">
        <w:trPr>
          <w:trHeight w:val="1101"/>
        </w:trPr>
        <w:tc>
          <w:tcPr>
            <w:tcW w:w="709" w:type="dxa"/>
          </w:tcPr>
          <w:p w:rsidR="00511273" w:rsidRDefault="0040630D">
            <w:pPr>
              <w:pStyle w:val="TableParagraph"/>
              <w:spacing w:line="275" w:lineRule="exact"/>
              <w:ind w:left="0" w:right="27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обследования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учреждений</w:t>
            </w:r>
          </w:p>
          <w:p w:rsidR="00511273" w:rsidRDefault="0040630D" w:rsidP="00D22FC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оценки</w:t>
            </w:r>
          </w:p>
          <w:p w:rsidR="00511273" w:rsidRDefault="0040630D" w:rsidP="00D22FC4">
            <w:pPr>
              <w:pStyle w:val="TableParagraph"/>
              <w:spacing w:before="3" w:line="264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уровня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защищенности и готовности к новому учебному году.</w:t>
            </w:r>
          </w:p>
        </w:tc>
        <w:tc>
          <w:tcPr>
            <w:tcW w:w="2138" w:type="dxa"/>
          </w:tcPr>
          <w:p w:rsidR="00511273" w:rsidRDefault="00511273" w:rsidP="00D22FC4">
            <w:pPr>
              <w:pStyle w:val="TableParagraph"/>
              <w:ind w:left="0"/>
              <w:rPr>
                <w:sz w:val="24"/>
              </w:rPr>
            </w:pPr>
          </w:p>
          <w:p w:rsidR="00511273" w:rsidRDefault="00511273" w:rsidP="00D22FC4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511273" w:rsidRDefault="0040630D" w:rsidP="00D22FC4">
            <w:pPr>
              <w:pStyle w:val="TableParagraph"/>
              <w:spacing w:before="1"/>
              <w:ind w:left="714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573" w:type="dxa"/>
          </w:tcPr>
          <w:p w:rsidR="00511273" w:rsidRDefault="0040630D" w:rsidP="00D22FC4">
            <w:pPr>
              <w:pStyle w:val="TableParagraph"/>
              <w:spacing w:line="263" w:lineRule="exact"/>
              <w:ind w:left="297" w:right="280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511273">
        <w:trPr>
          <w:trHeight w:val="1934"/>
        </w:trPr>
        <w:tc>
          <w:tcPr>
            <w:tcW w:w="709" w:type="dxa"/>
          </w:tcPr>
          <w:p w:rsidR="00511273" w:rsidRDefault="0040630D">
            <w:pPr>
              <w:pStyle w:val="TableParagraph"/>
              <w:spacing w:line="276" w:lineRule="exact"/>
              <w:ind w:left="0" w:right="27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ind w:right="563"/>
              <w:rPr>
                <w:sz w:val="24"/>
              </w:rPr>
            </w:pPr>
            <w:r>
              <w:rPr>
                <w:sz w:val="24"/>
              </w:rPr>
              <w:t>Оформление(обновление)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информационных стендов о действующем законодательстве в сфере противодействия террористической деятельности, об уголовной и</w:t>
            </w:r>
          </w:p>
          <w:p w:rsidR="00511273" w:rsidRDefault="0040630D">
            <w:pPr>
              <w:pStyle w:val="TableParagraph"/>
              <w:spacing w:before="2" w:line="237" w:lineRule="auto"/>
              <w:ind w:right="101"/>
              <w:rPr>
                <w:sz w:val="24"/>
              </w:rPr>
            </w:pPr>
            <w:r>
              <w:rPr>
                <w:sz w:val="24"/>
              </w:rPr>
              <w:t>административной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возможные националистические и</w:t>
            </w:r>
          </w:p>
          <w:p w:rsidR="00511273" w:rsidRDefault="0040630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экстремистские </w:t>
            </w:r>
            <w:r>
              <w:rPr>
                <w:spacing w:val="-2"/>
                <w:sz w:val="24"/>
              </w:rPr>
              <w:t>проявления.</w:t>
            </w:r>
          </w:p>
        </w:tc>
        <w:tc>
          <w:tcPr>
            <w:tcW w:w="2138" w:type="dxa"/>
          </w:tcPr>
          <w:p w:rsidR="00511273" w:rsidRDefault="00511273" w:rsidP="00D22FC4">
            <w:pPr>
              <w:pStyle w:val="TableParagraph"/>
              <w:spacing w:before="187"/>
              <w:ind w:left="0"/>
              <w:rPr>
                <w:sz w:val="24"/>
              </w:rPr>
            </w:pPr>
          </w:p>
          <w:p w:rsidR="00511273" w:rsidRDefault="0040630D" w:rsidP="00D22FC4">
            <w:pPr>
              <w:pStyle w:val="TableParagraph"/>
              <w:ind w:left="618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73" w:type="dxa"/>
          </w:tcPr>
          <w:p w:rsidR="00511273" w:rsidRDefault="0040630D" w:rsidP="00D22FC4">
            <w:pPr>
              <w:pStyle w:val="TableParagraph"/>
              <w:spacing w:before="271"/>
              <w:ind w:left="5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</w:p>
          <w:p w:rsidR="00511273" w:rsidRDefault="0040630D" w:rsidP="00D22FC4">
            <w:pPr>
              <w:pStyle w:val="TableParagraph"/>
              <w:ind w:left="240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511273">
        <w:trPr>
          <w:trHeight w:val="1654"/>
        </w:trPr>
        <w:tc>
          <w:tcPr>
            <w:tcW w:w="709" w:type="dxa"/>
          </w:tcPr>
          <w:p w:rsidR="00511273" w:rsidRDefault="0040630D">
            <w:pPr>
              <w:pStyle w:val="TableParagraph"/>
              <w:spacing w:before="219"/>
              <w:ind w:left="15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вопросам обеспечения комплексной</w:t>
            </w:r>
          </w:p>
          <w:p w:rsidR="00511273" w:rsidRDefault="004063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случае возникновения угрозы или совершения</w:t>
            </w:r>
          </w:p>
          <w:p w:rsidR="00511273" w:rsidRDefault="0040630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террористических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актов.(</w:t>
            </w:r>
            <w:proofErr w:type="gramEnd"/>
            <w:r>
              <w:rPr>
                <w:sz w:val="24"/>
              </w:rPr>
              <w:t>коллектив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школы)</w:t>
            </w:r>
          </w:p>
          <w:p w:rsidR="00511273" w:rsidRDefault="0040630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(среди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обучающихся)</w:t>
            </w:r>
          </w:p>
        </w:tc>
        <w:tc>
          <w:tcPr>
            <w:tcW w:w="2138" w:type="dxa"/>
          </w:tcPr>
          <w:p w:rsidR="00511273" w:rsidRDefault="00511273" w:rsidP="00D22FC4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:rsidR="00511273" w:rsidRDefault="0040630D" w:rsidP="00D22FC4">
            <w:pPr>
              <w:pStyle w:val="TableParagraph"/>
              <w:ind w:left="0" w:right="194"/>
              <w:rPr>
                <w:sz w:val="24"/>
              </w:rPr>
            </w:pPr>
            <w:r>
              <w:rPr>
                <w:spacing w:val="-2"/>
                <w:sz w:val="24"/>
              </w:rPr>
              <w:t>Август-сентябрь</w:t>
            </w:r>
          </w:p>
        </w:tc>
        <w:tc>
          <w:tcPr>
            <w:tcW w:w="2573" w:type="dxa"/>
          </w:tcPr>
          <w:p w:rsidR="00511273" w:rsidRDefault="0040630D" w:rsidP="00D22FC4">
            <w:pPr>
              <w:pStyle w:val="TableParagraph"/>
              <w:ind w:left="113" w:right="89" w:firstLine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Ответственный за </w:t>
            </w:r>
            <w:r>
              <w:rPr>
                <w:spacing w:val="-2"/>
                <w:sz w:val="24"/>
              </w:rPr>
              <w:t xml:space="preserve">антитеррористическую </w:t>
            </w:r>
            <w:r>
              <w:rPr>
                <w:sz w:val="24"/>
              </w:rPr>
              <w:t>безопасность в школе</w:t>
            </w:r>
          </w:p>
          <w:p w:rsidR="00511273" w:rsidRDefault="0040630D" w:rsidP="00D22FC4">
            <w:pPr>
              <w:pStyle w:val="TableParagraph"/>
              <w:spacing w:before="254" w:line="270" w:lineRule="atLeast"/>
              <w:ind w:left="581" w:right="560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511273">
        <w:trPr>
          <w:trHeight w:val="1658"/>
        </w:trPr>
        <w:tc>
          <w:tcPr>
            <w:tcW w:w="709" w:type="dxa"/>
          </w:tcPr>
          <w:p w:rsidR="00511273" w:rsidRDefault="0040630D">
            <w:pPr>
              <w:pStyle w:val="TableParagraph"/>
              <w:spacing w:before="227"/>
              <w:ind w:left="0" w:right="27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профилактике предупреждения распространения</w:t>
            </w:r>
          </w:p>
          <w:p w:rsidR="00511273" w:rsidRDefault="004063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террористических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экстремистских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среди молодежи, вопросам воспитания</w:t>
            </w:r>
          </w:p>
          <w:p w:rsidR="00511273" w:rsidRDefault="0040630D">
            <w:pPr>
              <w:pStyle w:val="TableParagraph"/>
              <w:spacing w:before="3" w:line="264" w:lineRule="exact"/>
              <w:rPr>
                <w:sz w:val="24"/>
              </w:rPr>
            </w:pPr>
            <w:r>
              <w:rPr>
                <w:sz w:val="24"/>
              </w:rPr>
              <w:t>межнациональной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межрелигиозной </w:t>
            </w:r>
            <w:r>
              <w:rPr>
                <w:spacing w:val="-2"/>
                <w:sz w:val="24"/>
              </w:rPr>
              <w:t>толерантности.</w:t>
            </w:r>
          </w:p>
        </w:tc>
        <w:tc>
          <w:tcPr>
            <w:tcW w:w="2138" w:type="dxa"/>
          </w:tcPr>
          <w:p w:rsidR="00511273" w:rsidRDefault="00511273" w:rsidP="00D22FC4">
            <w:pPr>
              <w:pStyle w:val="TableParagraph"/>
              <w:spacing w:before="6"/>
              <w:ind w:left="0"/>
              <w:rPr>
                <w:sz w:val="24"/>
              </w:rPr>
            </w:pPr>
          </w:p>
          <w:p w:rsidR="00511273" w:rsidRDefault="0040630D" w:rsidP="00D22FC4">
            <w:pPr>
              <w:pStyle w:val="TableParagraph"/>
              <w:spacing w:before="1"/>
              <w:ind w:left="71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573" w:type="dxa"/>
          </w:tcPr>
          <w:p w:rsidR="00511273" w:rsidRDefault="0040630D" w:rsidP="00D22FC4">
            <w:pPr>
              <w:pStyle w:val="TableParagraph"/>
              <w:spacing w:before="3" w:line="242" w:lineRule="auto"/>
              <w:ind w:left="301" w:firstLine="3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BC66D7">
        <w:trPr>
          <w:trHeight w:val="873"/>
        </w:trPr>
        <w:tc>
          <w:tcPr>
            <w:tcW w:w="709" w:type="dxa"/>
          </w:tcPr>
          <w:p w:rsidR="00BC66D7" w:rsidRDefault="00BC66D7">
            <w:pPr>
              <w:pStyle w:val="TableParagraph"/>
              <w:spacing w:before="15"/>
              <w:ind w:left="0" w:right="27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242" w:type="dxa"/>
          </w:tcPr>
          <w:p w:rsidR="00BC66D7" w:rsidRPr="00BC66D7" w:rsidRDefault="00BC66D7" w:rsidP="00BC66D7">
            <w:pPr>
              <w:pStyle w:val="TableParagraph"/>
              <w:spacing w:before="15"/>
              <w:rPr>
                <w:sz w:val="24"/>
              </w:rPr>
            </w:pPr>
            <w:r w:rsidRPr="00BC66D7">
              <w:rPr>
                <w:bCs/>
                <w:sz w:val="24"/>
              </w:rPr>
              <w:t xml:space="preserve">Тренинги по </w:t>
            </w:r>
            <w:proofErr w:type="spellStart"/>
            <w:r w:rsidRPr="00BC66D7">
              <w:rPr>
                <w:bCs/>
                <w:sz w:val="24"/>
              </w:rPr>
              <w:t>медиаграмотности</w:t>
            </w:r>
            <w:proofErr w:type="spellEnd"/>
            <w:r w:rsidRPr="00BC66D7">
              <w:rPr>
                <w:sz w:val="24"/>
              </w:rPr>
              <w:t>:</w:t>
            </w:r>
            <w:r>
              <w:rPr>
                <w:sz w:val="24"/>
              </w:rPr>
              <w:t xml:space="preserve"> «</w:t>
            </w:r>
            <w:r w:rsidRPr="00BC66D7">
              <w:rPr>
                <w:sz w:val="24"/>
              </w:rPr>
              <w:t>Как распознать</w:t>
            </w:r>
            <w:r>
              <w:rPr>
                <w:sz w:val="24"/>
              </w:rPr>
              <w:t xml:space="preserve"> ложь и манипуляции в интернете»</w:t>
            </w:r>
            <w:r w:rsidRPr="00BC66D7">
              <w:rPr>
                <w:sz w:val="24"/>
              </w:rPr>
              <w:t xml:space="preserve">, </w:t>
            </w:r>
            <w:r>
              <w:rPr>
                <w:sz w:val="24"/>
              </w:rPr>
              <w:t>«</w:t>
            </w:r>
            <w:r w:rsidRPr="00BC66D7">
              <w:rPr>
                <w:sz w:val="24"/>
              </w:rPr>
              <w:t>Безопасн</w:t>
            </w:r>
            <w:r>
              <w:rPr>
                <w:sz w:val="24"/>
              </w:rPr>
              <w:t>ое поведение в социальных сетях»</w:t>
            </w:r>
          </w:p>
          <w:p w:rsidR="00BC66D7" w:rsidRDefault="00BC66D7">
            <w:pPr>
              <w:pStyle w:val="TableParagraph"/>
              <w:spacing w:before="15"/>
              <w:rPr>
                <w:sz w:val="24"/>
              </w:rPr>
            </w:pPr>
          </w:p>
        </w:tc>
        <w:tc>
          <w:tcPr>
            <w:tcW w:w="2138" w:type="dxa"/>
          </w:tcPr>
          <w:p w:rsidR="00BC66D7" w:rsidRDefault="00BC66D7" w:rsidP="00D22FC4">
            <w:pPr>
              <w:pStyle w:val="TableParagraph"/>
              <w:spacing w:before="15"/>
              <w:ind w:left="25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Раз в четверть</w:t>
            </w:r>
          </w:p>
        </w:tc>
        <w:tc>
          <w:tcPr>
            <w:tcW w:w="2573" w:type="dxa"/>
          </w:tcPr>
          <w:p w:rsidR="00BC66D7" w:rsidRDefault="00D22FC4" w:rsidP="00D22FC4">
            <w:pPr>
              <w:pStyle w:val="TableParagraph"/>
              <w:spacing w:before="19" w:line="268" w:lineRule="auto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BC66D7">
              <w:rPr>
                <w:spacing w:val="-2"/>
                <w:sz w:val="24"/>
              </w:rPr>
              <w:t>руководители, Зам. директора по ВР</w:t>
            </w:r>
          </w:p>
        </w:tc>
      </w:tr>
      <w:tr w:rsidR="00D22FC4">
        <w:trPr>
          <w:trHeight w:val="873"/>
        </w:trPr>
        <w:tc>
          <w:tcPr>
            <w:tcW w:w="709" w:type="dxa"/>
          </w:tcPr>
          <w:p w:rsidR="00D22FC4" w:rsidRDefault="00D22FC4">
            <w:pPr>
              <w:pStyle w:val="TableParagraph"/>
              <w:spacing w:before="15"/>
              <w:ind w:left="0" w:right="27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242" w:type="dxa"/>
          </w:tcPr>
          <w:p w:rsidR="00D22FC4" w:rsidRPr="00D22FC4" w:rsidRDefault="00D22FC4" w:rsidP="00D22FC4">
            <w:pPr>
              <w:pStyle w:val="TableParagraph"/>
              <w:spacing w:before="15"/>
              <w:rPr>
                <w:bCs/>
                <w:sz w:val="24"/>
              </w:rPr>
            </w:pPr>
            <w:r w:rsidRPr="00D22FC4">
              <w:rPr>
                <w:bCs/>
                <w:sz w:val="24"/>
              </w:rPr>
              <w:t xml:space="preserve">Заседания Советов профилактики по вопросам предупреждения межнациональных конфликтов среди обучающихся. Индивидуальная </w:t>
            </w:r>
          </w:p>
          <w:p w:rsidR="00D22FC4" w:rsidRPr="00BC66D7" w:rsidRDefault="00D22FC4" w:rsidP="00D22FC4">
            <w:pPr>
              <w:pStyle w:val="TableParagraph"/>
              <w:spacing w:before="15"/>
              <w:rPr>
                <w:bCs/>
                <w:sz w:val="24"/>
              </w:rPr>
            </w:pPr>
            <w:r w:rsidRPr="00D22FC4">
              <w:rPr>
                <w:bCs/>
                <w:sz w:val="24"/>
              </w:rPr>
              <w:t>профилактическая работа с обучающимися «группы риска»</w:t>
            </w:r>
          </w:p>
        </w:tc>
        <w:tc>
          <w:tcPr>
            <w:tcW w:w="2138" w:type="dxa"/>
          </w:tcPr>
          <w:p w:rsidR="00D22FC4" w:rsidRDefault="00D22FC4" w:rsidP="00D22FC4">
            <w:pPr>
              <w:pStyle w:val="TableParagraph"/>
              <w:spacing w:before="15"/>
              <w:ind w:left="25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плану</w:t>
            </w:r>
          </w:p>
        </w:tc>
        <w:tc>
          <w:tcPr>
            <w:tcW w:w="2573" w:type="dxa"/>
          </w:tcPr>
          <w:p w:rsidR="00D22FC4" w:rsidRDefault="00D22FC4" w:rsidP="00D22FC4">
            <w:pPr>
              <w:pStyle w:val="TableParagraph"/>
              <w:spacing w:before="19" w:line="268" w:lineRule="auto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Зам. директора по ВР</w:t>
            </w:r>
          </w:p>
        </w:tc>
      </w:tr>
      <w:tr w:rsidR="00511273">
        <w:trPr>
          <w:trHeight w:val="1934"/>
        </w:trPr>
        <w:tc>
          <w:tcPr>
            <w:tcW w:w="709" w:type="dxa"/>
          </w:tcPr>
          <w:p w:rsidR="00511273" w:rsidRDefault="00D22FC4">
            <w:pPr>
              <w:pStyle w:val="TableParagraph"/>
              <w:spacing w:before="207"/>
              <w:ind w:left="0" w:right="273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встреч,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обучающимися, раскрывающих преступную сущность</w:t>
            </w:r>
          </w:p>
          <w:p w:rsidR="00511273" w:rsidRDefault="004063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идеологии терроризма (с привлечением сотрудников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органов, комиссий по делам несовершеннолетних и</w:t>
            </w:r>
          </w:p>
          <w:p w:rsidR="00511273" w:rsidRDefault="0040630D">
            <w:pPr>
              <w:pStyle w:val="TableParagraph"/>
              <w:spacing w:line="272" w:lineRule="exact"/>
              <w:ind w:right="563"/>
              <w:rPr>
                <w:sz w:val="24"/>
              </w:rPr>
            </w:pPr>
            <w:r>
              <w:rPr>
                <w:sz w:val="24"/>
              </w:rPr>
              <w:t>защите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заинтересованных </w:t>
            </w:r>
            <w:r>
              <w:rPr>
                <w:spacing w:val="-2"/>
                <w:sz w:val="24"/>
              </w:rPr>
              <w:t>ведомств).</w:t>
            </w:r>
          </w:p>
        </w:tc>
        <w:tc>
          <w:tcPr>
            <w:tcW w:w="2138" w:type="dxa"/>
          </w:tcPr>
          <w:p w:rsidR="00511273" w:rsidRDefault="0040630D" w:rsidP="00D22FC4">
            <w:pPr>
              <w:pStyle w:val="TableParagraph"/>
              <w:spacing w:before="275"/>
              <w:ind w:left="394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573" w:type="dxa"/>
          </w:tcPr>
          <w:p w:rsidR="00511273" w:rsidRDefault="0040630D" w:rsidP="00D22FC4">
            <w:pPr>
              <w:pStyle w:val="TableParagraph"/>
              <w:spacing w:before="3"/>
              <w:ind w:left="297" w:right="2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  <w:p w:rsidR="00511273" w:rsidRDefault="00511273" w:rsidP="00D22FC4">
            <w:pPr>
              <w:pStyle w:val="TableParagraph"/>
              <w:spacing w:before="10"/>
              <w:ind w:left="0"/>
              <w:jc w:val="center"/>
              <w:rPr>
                <w:sz w:val="24"/>
              </w:rPr>
            </w:pPr>
          </w:p>
          <w:p w:rsidR="00511273" w:rsidRDefault="0040630D" w:rsidP="00D22FC4">
            <w:pPr>
              <w:pStyle w:val="TableParagraph"/>
              <w:spacing w:line="237" w:lineRule="auto"/>
              <w:ind w:left="589" w:right="552" w:hanging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511273">
        <w:trPr>
          <w:trHeight w:val="830"/>
        </w:trPr>
        <w:tc>
          <w:tcPr>
            <w:tcW w:w="709" w:type="dxa"/>
          </w:tcPr>
          <w:p w:rsidR="00511273" w:rsidRDefault="00D22FC4">
            <w:pPr>
              <w:pStyle w:val="TableParagraph"/>
              <w:spacing w:before="7"/>
              <w:ind w:left="0" w:right="28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ind w:right="147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пропускного </w:t>
            </w:r>
            <w:r>
              <w:rPr>
                <w:spacing w:val="-2"/>
                <w:sz w:val="24"/>
              </w:rPr>
              <w:t>режима.</w:t>
            </w:r>
          </w:p>
        </w:tc>
        <w:tc>
          <w:tcPr>
            <w:tcW w:w="2138" w:type="dxa"/>
          </w:tcPr>
          <w:p w:rsidR="00511273" w:rsidRDefault="00511273" w:rsidP="00D22FC4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:rsidR="00511273" w:rsidRDefault="0040630D" w:rsidP="00D22FC4">
            <w:pPr>
              <w:pStyle w:val="TableParagraph"/>
              <w:ind w:left="3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3" w:type="dxa"/>
          </w:tcPr>
          <w:p w:rsidR="00511273" w:rsidRDefault="0040630D" w:rsidP="00D22FC4">
            <w:pPr>
              <w:pStyle w:val="TableParagraph"/>
              <w:spacing w:line="237" w:lineRule="auto"/>
              <w:ind w:left="105" w:right="97" w:firstLine="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Ответственный за </w:t>
            </w:r>
            <w:r>
              <w:rPr>
                <w:spacing w:val="-2"/>
                <w:sz w:val="24"/>
              </w:rPr>
              <w:t xml:space="preserve">антитеррористическую </w:t>
            </w:r>
            <w:r>
              <w:rPr>
                <w:sz w:val="24"/>
              </w:rPr>
              <w:t>безопасность в школе</w:t>
            </w:r>
          </w:p>
        </w:tc>
      </w:tr>
      <w:tr w:rsidR="00511273">
        <w:trPr>
          <w:trHeight w:val="705"/>
        </w:trPr>
        <w:tc>
          <w:tcPr>
            <w:tcW w:w="709" w:type="dxa"/>
          </w:tcPr>
          <w:p w:rsidR="00511273" w:rsidRDefault="00D22FC4">
            <w:pPr>
              <w:pStyle w:val="TableParagraph"/>
              <w:spacing w:before="3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законодательной 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511273" w:rsidRDefault="004063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противодействию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экстремизму.</w:t>
            </w:r>
          </w:p>
        </w:tc>
        <w:tc>
          <w:tcPr>
            <w:tcW w:w="2138" w:type="dxa"/>
          </w:tcPr>
          <w:p w:rsidR="00511273" w:rsidRDefault="00511273" w:rsidP="00D22FC4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511273" w:rsidRDefault="0040630D" w:rsidP="00D22FC4">
            <w:pPr>
              <w:pStyle w:val="TableParagraph"/>
              <w:spacing w:before="1"/>
              <w:ind w:left="3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3" w:type="dxa"/>
          </w:tcPr>
          <w:p w:rsidR="00511273" w:rsidRDefault="0040630D" w:rsidP="00D22FC4">
            <w:pPr>
              <w:pStyle w:val="TableParagraph"/>
              <w:spacing w:before="131"/>
              <w:ind w:left="445" w:firstLine="12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Директор, заместители</w:t>
            </w:r>
          </w:p>
        </w:tc>
      </w:tr>
      <w:tr w:rsidR="00511273">
        <w:trPr>
          <w:trHeight w:val="1290"/>
        </w:trPr>
        <w:tc>
          <w:tcPr>
            <w:tcW w:w="709" w:type="dxa"/>
          </w:tcPr>
          <w:p w:rsidR="00511273" w:rsidRDefault="00D22FC4">
            <w:pPr>
              <w:pStyle w:val="TableParagraph"/>
              <w:spacing w:line="275" w:lineRule="exact"/>
              <w:ind w:left="0" w:right="2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line="242" w:lineRule="auto"/>
              <w:ind w:right="56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эвакуационных </w:t>
            </w:r>
            <w:r>
              <w:rPr>
                <w:spacing w:val="-2"/>
                <w:sz w:val="24"/>
              </w:rPr>
              <w:t>тренировок</w:t>
            </w:r>
          </w:p>
        </w:tc>
        <w:tc>
          <w:tcPr>
            <w:tcW w:w="2138" w:type="dxa"/>
          </w:tcPr>
          <w:p w:rsidR="00511273" w:rsidRDefault="00511273" w:rsidP="00D22FC4">
            <w:pPr>
              <w:pStyle w:val="TableParagraph"/>
              <w:spacing w:before="6"/>
              <w:ind w:left="0"/>
              <w:rPr>
                <w:sz w:val="24"/>
              </w:rPr>
            </w:pPr>
          </w:p>
          <w:p w:rsidR="00511273" w:rsidRDefault="0040630D" w:rsidP="00D22FC4">
            <w:pPr>
              <w:pStyle w:val="TableParagraph"/>
              <w:spacing w:before="1"/>
              <w:ind w:left="398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квартал</w:t>
            </w:r>
          </w:p>
        </w:tc>
        <w:tc>
          <w:tcPr>
            <w:tcW w:w="2573" w:type="dxa"/>
          </w:tcPr>
          <w:p w:rsidR="00511273" w:rsidRDefault="0040630D" w:rsidP="00D22FC4">
            <w:pPr>
              <w:pStyle w:val="TableParagraph"/>
              <w:spacing w:before="31" w:line="283" w:lineRule="auto"/>
              <w:ind w:left="113" w:right="89" w:hanging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Директор, </w:t>
            </w:r>
            <w:r>
              <w:rPr>
                <w:sz w:val="24"/>
              </w:rPr>
              <w:t xml:space="preserve">ответственный за </w:t>
            </w:r>
            <w:r>
              <w:rPr>
                <w:spacing w:val="-2"/>
                <w:sz w:val="24"/>
              </w:rPr>
              <w:t>антитеррористическую</w:t>
            </w:r>
          </w:p>
          <w:p w:rsidR="00511273" w:rsidRDefault="0040630D" w:rsidP="00D22FC4">
            <w:pPr>
              <w:pStyle w:val="TableParagraph"/>
              <w:spacing w:line="26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</w:tr>
      <w:tr w:rsidR="00511273">
        <w:trPr>
          <w:trHeight w:val="1105"/>
        </w:trPr>
        <w:tc>
          <w:tcPr>
            <w:tcW w:w="709" w:type="dxa"/>
          </w:tcPr>
          <w:p w:rsidR="00511273" w:rsidRDefault="00D22FC4">
            <w:pPr>
              <w:pStyle w:val="TableParagraph"/>
              <w:spacing w:before="3"/>
              <w:ind w:left="0" w:right="20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11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ind w:right="56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сотрудниками по антитеррористической безопасности и</w:t>
            </w:r>
          </w:p>
          <w:p w:rsidR="00511273" w:rsidRDefault="0040630D">
            <w:pPr>
              <w:pStyle w:val="TableParagraph"/>
              <w:spacing w:before="3" w:line="264" w:lineRule="exact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нахождении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подозрительных </w:t>
            </w:r>
            <w:r>
              <w:rPr>
                <w:spacing w:val="-2"/>
                <w:sz w:val="24"/>
              </w:rPr>
              <w:t>предметов</w:t>
            </w:r>
          </w:p>
        </w:tc>
        <w:tc>
          <w:tcPr>
            <w:tcW w:w="2138" w:type="dxa"/>
          </w:tcPr>
          <w:p w:rsidR="00511273" w:rsidRDefault="00511273" w:rsidP="00D22FC4">
            <w:pPr>
              <w:pStyle w:val="TableParagraph"/>
              <w:ind w:left="0"/>
              <w:rPr>
                <w:sz w:val="24"/>
              </w:rPr>
            </w:pPr>
          </w:p>
          <w:p w:rsidR="00511273" w:rsidRDefault="00511273" w:rsidP="00D22FC4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511273" w:rsidRDefault="0040630D" w:rsidP="00D22FC4">
            <w:pPr>
              <w:pStyle w:val="TableParagraph"/>
              <w:spacing w:before="1"/>
              <w:ind w:left="3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3" w:type="dxa"/>
          </w:tcPr>
          <w:p w:rsidR="00511273" w:rsidRDefault="0040630D" w:rsidP="00D22FC4">
            <w:pPr>
              <w:pStyle w:val="TableParagraph"/>
              <w:spacing w:before="3"/>
              <w:ind w:left="105" w:right="86" w:firstLine="45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Ответственный за </w:t>
            </w:r>
            <w:r>
              <w:rPr>
                <w:spacing w:val="-2"/>
                <w:sz w:val="24"/>
              </w:rPr>
              <w:t xml:space="preserve">антитеррористическую </w:t>
            </w:r>
            <w:r>
              <w:rPr>
                <w:sz w:val="24"/>
              </w:rPr>
              <w:t>безопасность в школе</w:t>
            </w:r>
          </w:p>
        </w:tc>
      </w:tr>
    </w:tbl>
    <w:p w:rsidR="00511273" w:rsidRDefault="00511273">
      <w:pPr>
        <w:pStyle w:val="TableParagraph"/>
        <w:jc w:val="both"/>
        <w:rPr>
          <w:sz w:val="24"/>
        </w:rPr>
        <w:sectPr w:rsidR="00511273">
          <w:pgSz w:w="11920" w:h="16840"/>
          <w:pgMar w:top="72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242"/>
        <w:gridCol w:w="2310"/>
        <w:gridCol w:w="2578"/>
      </w:tblGrid>
      <w:tr w:rsidR="00511273">
        <w:trPr>
          <w:trHeight w:val="2070"/>
        </w:trPr>
        <w:tc>
          <w:tcPr>
            <w:tcW w:w="709" w:type="dxa"/>
          </w:tcPr>
          <w:p w:rsidR="00511273" w:rsidRDefault="00D22FC4">
            <w:pPr>
              <w:pStyle w:val="TableParagraph"/>
              <w:spacing w:before="203"/>
              <w:ind w:left="3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12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сотрудниками</w:t>
            </w:r>
          </w:p>
          <w:p w:rsidR="00511273" w:rsidRDefault="004063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правоохранительных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темам:</w:t>
            </w:r>
          </w:p>
          <w:p w:rsidR="00511273" w:rsidRDefault="0040630D">
            <w:pPr>
              <w:pStyle w:val="TableParagraph"/>
              <w:spacing w:before="4"/>
              <w:ind w:right="607"/>
              <w:rPr>
                <w:sz w:val="24"/>
              </w:rPr>
            </w:pPr>
            <w:r>
              <w:rPr>
                <w:sz w:val="24"/>
              </w:rPr>
              <w:t>-«Дисциплинированность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бдительность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 в чем выражается их взаимосвязь?»</w:t>
            </w:r>
          </w:p>
          <w:p w:rsidR="00511273" w:rsidRDefault="0040630D">
            <w:pPr>
              <w:pStyle w:val="TableParagraph"/>
              <w:spacing w:before="24"/>
              <w:rPr>
                <w:sz w:val="24"/>
              </w:rPr>
            </w:pPr>
            <w:r>
              <w:rPr>
                <w:sz w:val="24"/>
              </w:rPr>
              <w:t>- 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могут</w:t>
            </w:r>
          </w:p>
          <w:p w:rsidR="00511273" w:rsidRDefault="0040630D">
            <w:pPr>
              <w:pStyle w:val="TableParagraph"/>
              <w:spacing w:before="10" w:line="310" w:lineRule="atLeas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молодежь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своих преступных целях» и др.</w:t>
            </w:r>
          </w:p>
        </w:tc>
        <w:tc>
          <w:tcPr>
            <w:tcW w:w="2310" w:type="dxa"/>
          </w:tcPr>
          <w:p w:rsidR="00511273" w:rsidRDefault="00511273">
            <w:pPr>
              <w:pStyle w:val="TableParagraph"/>
              <w:ind w:left="0"/>
              <w:rPr>
                <w:sz w:val="24"/>
              </w:rPr>
            </w:pPr>
          </w:p>
          <w:p w:rsidR="00511273" w:rsidRDefault="00511273">
            <w:pPr>
              <w:pStyle w:val="TableParagraph"/>
              <w:spacing w:before="275"/>
              <w:ind w:left="0"/>
              <w:rPr>
                <w:sz w:val="24"/>
              </w:rPr>
            </w:pPr>
          </w:p>
          <w:p w:rsidR="00511273" w:rsidRDefault="0040630D">
            <w:pPr>
              <w:pStyle w:val="TableParagraph"/>
              <w:ind w:left="66"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511273" w:rsidRDefault="0040630D">
            <w:pPr>
              <w:pStyle w:val="TableParagraph"/>
              <w:ind w:left="66" w:right="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578" w:type="dxa"/>
          </w:tcPr>
          <w:p w:rsidR="00511273" w:rsidRDefault="00511273">
            <w:pPr>
              <w:pStyle w:val="TableParagraph"/>
              <w:ind w:left="0"/>
              <w:rPr>
                <w:sz w:val="24"/>
              </w:rPr>
            </w:pPr>
          </w:p>
          <w:p w:rsidR="00511273" w:rsidRDefault="00511273">
            <w:pPr>
              <w:pStyle w:val="TableParagraph"/>
              <w:spacing w:before="215"/>
              <w:ind w:left="0"/>
              <w:rPr>
                <w:sz w:val="24"/>
              </w:rPr>
            </w:pPr>
          </w:p>
          <w:p w:rsidR="00511273" w:rsidRDefault="0040630D" w:rsidP="0040630D">
            <w:pPr>
              <w:pStyle w:val="TableParagraph"/>
              <w:ind w:left="429"/>
              <w:rPr>
                <w:sz w:val="24"/>
              </w:rPr>
            </w:pPr>
            <w:r>
              <w:rPr>
                <w:sz w:val="24"/>
              </w:rPr>
              <w:t>Кл. руководители, 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 </w:t>
            </w:r>
            <w:r>
              <w:rPr>
                <w:spacing w:val="-4"/>
                <w:sz w:val="24"/>
              </w:rPr>
              <w:t>ОБЗР</w:t>
            </w:r>
          </w:p>
        </w:tc>
      </w:tr>
      <w:tr w:rsidR="00511273">
        <w:trPr>
          <w:trHeight w:val="642"/>
        </w:trPr>
        <w:tc>
          <w:tcPr>
            <w:tcW w:w="10839" w:type="dxa"/>
            <w:gridSpan w:val="4"/>
          </w:tcPr>
          <w:p w:rsidR="00511273" w:rsidRDefault="0040630D">
            <w:pPr>
              <w:pStyle w:val="TableParagraph"/>
              <w:spacing w:before="23"/>
              <w:ind w:left="65" w:right="61"/>
              <w:jc w:val="center"/>
              <w:rPr>
                <w:sz w:val="24"/>
              </w:rPr>
            </w:pPr>
            <w:r>
              <w:rPr>
                <w:sz w:val="24"/>
              </w:rPr>
              <w:t>Культурно-просветительские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привитию</w:t>
            </w:r>
          </w:p>
          <w:p w:rsidR="00511273" w:rsidRDefault="0040630D">
            <w:pPr>
              <w:pStyle w:val="TableParagraph"/>
              <w:spacing w:before="35"/>
              <w:ind w:left="65" w:right="61"/>
              <w:jc w:val="center"/>
              <w:rPr>
                <w:sz w:val="24"/>
              </w:rPr>
            </w:pPr>
            <w:r>
              <w:rPr>
                <w:sz w:val="24"/>
              </w:rPr>
              <w:t>идей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межнациональной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межрелигиозной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толерантности.</w:t>
            </w:r>
          </w:p>
        </w:tc>
      </w:tr>
      <w:tr w:rsidR="00511273">
        <w:trPr>
          <w:trHeight w:val="941"/>
        </w:trPr>
        <w:tc>
          <w:tcPr>
            <w:tcW w:w="709" w:type="dxa"/>
          </w:tcPr>
          <w:p w:rsidR="00511273" w:rsidRDefault="00511273">
            <w:pPr>
              <w:pStyle w:val="TableParagraph"/>
              <w:spacing w:before="258"/>
              <w:ind w:left="0"/>
              <w:rPr>
                <w:sz w:val="24"/>
              </w:rPr>
            </w:pPr>
          </w:p>
          <w:p w:rsidR="00511273" w:rsidRDefault="0040630D">
            <w:pPr>
              <w:pStyle w:val="TableParagraph"/>
              <w:spacing w:before="1"/>
              <w:ind w:left="36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line="242" w:lineRule="auto"/>
              <w:ind w:right="101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здоровый образ жизни»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67" w:lineRule="exact"/>
              <w:ind w:left="66" w:right="4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27" w:line="264" w:lineRule="auto"/>
              <w:ind w:left="173" w:right="168" w:firstLine="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 </w:t>
            </w: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:rsidR="00511273" w:rsidRDefault="0040630D">
            <w:pPr>
              <w:pStyle w:val="TableParagraph"/>
              <w:spacing w:before="4"/>
              <w:ind w:left="173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511273">
        <w:trPr>
          <w:trHeight w:val="986"/>
        </w:trPr>
        <w:tc>
          <w:tcPr>
            <w:tcW w:w="709" w:type="dxa"/>
          </w:tcPr>
          <w:p w:rsidR="00511273" w:rsidRDefault="0040630D">
            <w:pPr>
              <w:pStyle w:val="TableParagraph"/>
              <w:spacing w:before="271"/>
              <w:ind w:left="36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27" w:line="264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против </w:t>
            </w:r>
            <w:r>
              <w:rPr>
                <w:spacing w:val="-2"/>
                <w:sz w:val="24"/>
              </w:rPr>
              <w:t>терроризма».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71" w:lineRule="exact"/>
              <w:ind w:left="66" w:righ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3"/>
              <w:ind w:left="613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</w:p>
          <w:p w:rsidR="00511273" w:rsidRDefault="0040630D">
            <w:pPr>
              <w:pStyle w:val="TableParagraph"/>
              <w:ind w:left="613" w:right="59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C953A2">
        <w:trPr>
          <w:trHeight w:val="986"/>
        </w:trPr>
        <w:tc>
          <w:tcPr>
            <w:tcW w:w="709" w:type="dxa"/>
          </w:tcPr>
          <w:p w:rsidR="00C953A2" w:rsidRDefault="00C953A2" w:rsidP="00C953A2">
            <w:pPr>
              <w:pStyle w:val="TableParagraph"/>
              <w:ind w:left="36" w:right="3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</w:t>
            </w:r>
          </w:p>
        </w:tc>
        <w:tc>
          <w:tcPr>
            <w:tcW w:w="5242" w:type="dxa"/>
          </w:tcPr>
          <w:p w:rsidR="00C953A2" w:rsidRDefault="00C953A2" w:rsidP="00C953A2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День солидарности в борьбе с терроризмом</w:t>
            </w:r>
          </w:p>
        </w:tc>
        <w:tc>
          <w:tcPr>
            <w:tcW w:w="2310" w:type="dxa"/>
          </w:tcPr>
          <w:p w:rsidR="00C953A2" w:rsidRDefault="00C953A2" w:rsidP="00C953A2">
            <w:pPr>
              <w:pStyle w:val="TableParagraph"/>
              <w:spacing w:line="275" w:lineRule="exact"/>
              <w:ind w:left="66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578" w:type="dxa"/>
          </w:tcPr>
          <w:p w:rsidR="00C953A2" w:rsidRDefault="00C953A2" w:rsidP="00C953A2">
            <w:pPr>
              <w:pStyle w:val="TableParagraph"/>
              <w:spacing w:line="275" w:lineRule="exact"/>
              <w:ind w:left="13" w:right="15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511273">
        <w:trPr>
          <w:trHeight w:val="982"/>
        </w:trPr>
        <w:tc>
          <w:tcPr>
            <w:tcW w:w="709" w:type="dxa"/>
          </w:tcPr>
          <w:p w:rsidR="00511273" w:rsidRDefault="00C953A2">
            <w:pPr>
              <w:pStyle w:val="TableParagraph"/>
              <w:spacing w:before="4"/>
              <w:ind w:left="36" w:right="36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4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23" w:line="276" w:lineRule="auto"/>
              <w:ind w:right="2207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посвященные Дню народного единства.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143"/>
              <w:ind w:left="66" w:right="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578" w:type="dxa"/>
          </w:tcPr>
          <w:p w:rsidR="00511273" w:rsidRDefault="00C953A2">
            <w:pPr>
              <w:pStyle w:val="TableParagraph"/>
              <w:spacing w:before="23"/>
              <w:ind w:left="625" w:firstLine="34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22FC4">
        <w:trPr>
          <w:trHeight w:val="982"/>
        </w:trPr>
        <w:tc>
          <w:tcPr>
            <w:tcW w:w="709" w:type="dxa"/>
          </w:tcPr>
          <w:p w:rsidR="00D22FC4" w:rsidRDefault="00D22FC4">
            <w:pPr>
              <w:pStyle w:val="TableParagraph"/>
              <w:spacing w:before="4"/>
              <w:ind w:left="36" w:right="36"/>
              <w:jc w:val="center"/>
              <w:rPr>
                <w:spacing w:val="-10"/>
                <w:sz w:val="23"/>
              </w:rPr>
            </w:pPr>
            <w:r>
              <w:rPr>
                <w:spacing w:val="-10"/>
                <w:sz w:val="23"/>
              </w:rPr>
              <w:t>5</w:t>
            </w:r>
          </w:p>
        </w:tc>
        <w:tc>
          <w:tcPr>
            <w:tcW w:w="5242" w:type="dxa"/>
          </w:tcPr>
          <w:p w:rsidR="00D22FC4" w:rsidRDefault="00D22FC4">
            <w:pPr>
              <w:pStyle w:val="TableParagraph"/>
              <w:spacing w:before="23" w:line="276" w:lineRule="auto"/>
              <w:ind w:right="2207"/>
              <w:rPr>
                <w:sz w:val="24"/>
              </w:rPr>
            </w:pPr>
            <w:r>
              <w:t>Уроки Д</w:t>
            </w:r>
            <w:r w:rsidRPr="006A0C39">
              <w:t>ружбы</w:t>
            </w:r>
          </w:p>
        </w:tc>
        <w:tc>
          <w:tcPr>
            <w:tcW w:w="2310" w:type="dxa"/>
          </w:tcPr>
          <w:p w:rsidR="00D22FC4" w:rsidRDefault="00D22FC4" w:rsidP="00D22FC4">
            <w:pPr>
              <w:pStyle w:val="TableParagraph"/>
              <w:spacing w:before="143"/>
              <w:ind w:left="66" w:right="35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78" w:type="dxa"/>
          </w:tcPr>
          <w:p w:rsidR="00D22FC4" w:rsidRDefault="00D22FC4">
            <w:pPr>
              <w:pStyle w:val="TableParagraph"/>
              <w:spacing w:before="23"/>
              <w:ind w:left="625" w:firstLine="34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D22FC4">
        <w:trPr>
          <w:trHeight w:val="982"/>
        </w:trPr>
        <w:tc>
          <w:tcPr>
            <w:tcW w:w="709" w:type="dxa"/>
          </w:tcPr>
          <w:p w:rsidR="00D22FC4" w:rsidRDefault="00D22FC4">
            <w:pPr>
              <w:pStyle w:val="TableParagraph"/>
              <w:spacing w:before="4"/>
              <w:ind w:left="36" w:right="36"/>
              <w:jc w:val="center"/>
              <w:rPr>
                <w:spacing w:val="-10"/>
                <w:sz w:val="23"/>
              </w:rPr>
            </w:pPr>
            <w:r>
              <w:rPr>
                <w:spacing w:val="-10"/>
                <w:sz w:val="23"/>
              </w:rPr>
              <w:t>6</w:t>
            </w:r>
          </w:p>
        </w:tc>
        <w:tc>
          <w:tcPr>
            <w:tcW w:w="5242" w:type="dxa"/>
          </w:tcPr>
          <w:p w:rsidR="00D22FC4" w:rsidRDefault="00D22FC4" w:rsidP="00D22FC4">
            <w:pPr>
              <w:pStyle w:val="a6"/>
            </w:pPr>
            <w:r>
              <w:t xml:space="preserve">Круглый стол «Учимся </w:t>
            </w:r>
            <w:r w:rsidRPr="006A0C39">
              <w:t>строить отношения»</w:t>
            </w:r>
          </w:p>
        </w:tc>
        <w:tc>
          <w:tcPr>
            <w:tcW w:w="2310" w:type="dxa"/>
          </w:tcPr>
          <w:p w:rsidR="00D22FC4" w:rsidRDefault="00D22FC4" w:rsidP="00D22FC4">
            <w:pPr>
              <w:pStyle w:val="TableParagraph"/>
              <w:spacing w:before="143"/>
              <w:ind w:left="66" w:right="3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78" w:type="dxa"/>
          </w:tcPr>
          <w:p w:rsidR="00D22FC4" w:rsidRDefault="00D22FC4">
            <w:pPr>
              <w:pStyle w:val="TableParagraph"/>
              <w:spacing w:before="23"/>
              <w:ind w:left="625" w:firstLine="34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Педагог-организатор, советник по воспитанию</w:t>
            </w:r>
          </w:p>
        </w:tc>
      </w:tr>
      <w:tr w:rsidR="00511273">
        <w:trPr>
          <w:trHeight w:val="1246"/>
        </w:trPr>
        <w:tc>
          <w:tcPr>
            <w:tcW w:w="709" w:type="dxa"/>
          </w:tcPr>
          <w:p w:rsidR="00511273" w:rsidRDefault="00D22FC4">
            <w:pPr>
              <w:pStyle w:val="TableParagraph"/>
              <w:spacing w:line="276" w:lineRule="exact"/>
              <w:ind w:left="36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 w:line="201" w:lineRule="auto"/>
              <w:ind w:firstLine="4"/>
              <w:rPr>
                <w:sz w:val="24"/>
              </w:rPr>
            </w:pPr>
            <w:r>
              <w:rPr>
                <w:sz w:val="24"/>
              </w:rPr>
              <w:t>Проведение профилактических бесед по противодействию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терроризма:</w:t>
            </w:r>
          </w:p>
          <w:p w:rsidR="00511273" w:rsidRDefault="0040630D">
            <w:pPr>
              <w:pStyle w:val="TableParagraph"/>
              <w:spacing w:line="201" w:lineRule="auto"/>
              <w:ind w:firstLine="4"/>
              <w:rPr>
                <w:sz w:val="24"/>
              </w:rPr>
            </w:pPr>
            <w:r>
              <w:rPr>
                <w:sz w:val="24"/>
              </w:rPr>
              <w:t>-«</w:t>
            </w:r>
            <w:r w:rsidR="00D22FC4" w:rsidRPr="00D22FC4">
              <w:rPr>
                <w:bCs/>
                <w:sz w:val="24"/>
              </w:rPr>
              <w:t>Гармония в обществе: роль каждого из нас</w:t>
            </w:r>
            <w:r w:rsidR="00D22FC4">
              <w:rPr>
                <w:b/>
                <w:bCs/>
                <w:sz w:val="24"/>
              </w:rPr>
              <w:t>»</w:t>
            </w:r>
          </w:p>
          <w:p w:rsidR="00511273" w:rsidRDefault="0040630D">
            <w:pPr>
              <w:pStyle w:val="TableParagraph"/>
              <w:spacing w:before="17"/>
              <w:rPr>
                <w:sz w:val="24"/>
              </w:rPr>
            </w:pPr>
            <w:r>
              <w:rPr>
                <w:sz w:val="24"/>
              </w:rPr>
              <w:t>-«</w:t>
            </w:r>
            <w:r w:rsidR="00D22FC4">
              <w:t xml:space="preserve"> </w:t>
            </w:r>
            <w:r w:rsidR="00D22FC4" w:rsidRPr="00D22FC4">
              <w:rPr>
                <w:sz w:val="24"/>
              </w:rPr>
              <w:t>Мир без страха: ка</w:t>
            </w:r>
            <w:r w:rsidR="00D22FC4">
              <w:rPr>
                <w:sz w:val="24"/>
              </w:rPr>
              <w:t xml:space="preserve">к защитить себя и своих </w:t>
            </w:r>
            <w:proofErr w:type="spellStart"/>
            <w:r w:rsidR="00D22FC4">
              <w:rPr>
                <w:sz w:val="24"/>
              </w:rPr>
              <w:t>близких»</w:t>
            </w:r>
            <w:r>
              <w:rPr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35"/>
              <w:ind w:left="66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года.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Кл.</w:t>
            </w:r>
            <w:r w:rsidR="00C953A2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11273">
        <w:trPr>
          <w:trHeight w:val="926"/>
        </w:trPr>
        <w:tc>
          <w:tcPr>
            <w:tcW w:w="709" w:type="dxa"/>
          </w:tcPr>
          <w:p w:rsidR="00511273" w:rsidRDefault="00D22FC4">
            <w:pPr>
              <w:pStyle w:val="TableParagraph"/>
              <w:spacing w:before="3"/>
              <w:ind w:left="36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27"/>
              <w:ind w:left="190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темам:</w:t>
            </w:r>
          </w:p>
          <w:p w:rsidR="00511273" w:rsidRDefault="0040630D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«Чрезвычайные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ситуации»,</w:t>
            </w:r>
          </w:p>
          <w:p w:rsidR="00511273" w:rsidRDefault="0040630D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-«Знаю.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Умею. Делаю»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3"/>
              <w:ind w:left="722" w:right="361" w:hanging="112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1" w:line="232" w:lineRule="auto"/>
              <w:ind w:left="625" w:right="689" w:firstLine="88"/>
              <w:jc w:val="righ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Педагог- организатор</w:t>
            </w:r>
          </w:p>
        </w:tc>
      </w:tr>
      <w:tr w:rsidR="00511273">
        <w:trPr>
          <w:trHeight w:val="933"/>
        </w:trPr>
        <w:tc>
          <w:tcPr>
            <w:tcW w:w="709" w:type="dxa"/>
          </w:tcPr>
          <w:p w:rsidR="00511273" w:rsidRDefault="00D22FC4">
            <w:pPr>
              <w:pStyle w:val="TableParagraph"/>
              <w:spacing w:before="147"/>
              <w:ind w:left="36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26" w:line="271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месячника патриотического воспитания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26" w:line="271" w:lineRule="auto"/>
              <w:ind w:left="794" w:right="361" w:hanging="452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отдельному </w:t>
            </w: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26" w:line="268" w:lineRule="auto"/>
              <w:ind w:left="16" w:right="4"/>
              <w:jc w:val="center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</w:t>
            </w:r>
          </w:p>
          <w:p w:rsidR="00511273" w:rsidRDefault="0040630D">
            <w:pPr>
              <w:pStyle w:val="TableParagraph"/>
              <w:spacing w:line="269" w:lineRule="exact"/>
              <w:ind w:left="1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C66D7">
        <w:trPr>
          <w:trHeight w:val="933"/>
        </w:trPr>
        <w:tc>
          <w:tcPr>
            <w:tcW w:w="709" w:type="dxa"/>
          </w:tcPr>
          <w:p w:rsidR="00BC66D7" w:rsidRDefault="00D22FC4">
            <w:pPr>
              <w:pStyle w:val="TableParagraph"/>
              <w:spacing w:before="147"/>
              <w:ind w:left="36" w:right="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5242" w:type="dxa"/>
          </w:tcPr>
          <w:p w:rsidR="00BC66D7" w:rsidRPr="00BC66D7" w:rsidRDefault="00BC66D7" w:rsidP="00BC66D7">
            <w:pPr>
              <w:pStyle w:val="TableParagraph"/>
              <w:spacing w:before="26" w:line="271" w:lineRule="auto"/>
              <w:jc w:val="both"/>
              <w:rPr>
                <w:sz w:val="24"/>
              </w:rPr>
            </w:pPr>
            <w:r w:rsidRPr="00BC66D7">
              <w:rPr>
                <w:bCs/>
                <w:sz w:val="24"/>
              </w:rPr>
              <w:t>Посещение музеев и выставок</w:t>
            </w:r>
            <w:r w:rsidRPr="00BC66D7">
              <w:rPr>
                <w:sz w:val="24"/>
              </w:rPr>
              <w:t>:</w:t>
            </w:r>
            <w:r>
              <w:rPr>
                <w:sz w:val="24"/>
              </w:rPr>
              <w:t xml:space="preserve"> Комнату Боевой Славы, </w:t>
            </w:r>
            <w:r w:rsidRPr="00BC66D7">
              <w:rPr>
                <w:sz w:val="24"/>
              </w:rPr>
              <w:t>выставки, посвященные борьбе с терроризмом.</w:t>
            </w:r>
          </w:p>
          <w:p w:rsidR="00BC66D7" w:rsidRDefault="00BC66D7">
            <w:pPr>
              <w:pStyle w:val="TableParagraph"/>
              <w:spacing w:before="26" w:line="271" w:lineRule="auto"/>
              <w:rPr>
                <w:sz w:val="24"/>
              </w:rPr>
            </w:pPr>
          </w:p>
        </w:tc>
        <w:tc>
          <w:tcPr>
            <w:tcW w:w="2310" w:type="dxa"/>
          </w:tcPr>
          <w:p w:rsidR="00BC66D7" w:rsidRDefault="00BC66D7" w:rsidP="00BC66D7">
            <w:pPr>
              <w:pStyle w:val="TableParagraph"/>
              <w:spacing w:before="26" w:line="271" w:lineRule="auto"/>
              <w:ind w:left="794" w:right="361" w:hanging="452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578" w:type="dxa"/>
          </w:tcPr>
          <w:p w:rsidR="00BC66D7" w:rsidRDefault="00BC66D7">
            <w:pPr>
              <w:pStyle w:val="TableParagraph"/>
              <w:spacing w:before="26" w:line="268" w:lineRule="auto"/>
              <w:ind w:left="16" w:right="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музея, классные руководители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D22FC4">
            <w:pPr>
              <w:pStyle w:val="TableParagraph"/>
              <w:spacing w:before="231"/>
              <w:ind w:left="36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11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Информационный стенд для родителей по информирование о законодательной базе по противодействию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экстремизму, инструкциями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экстремизма,</w:t>
            </w:r>
          </w:p>
          <w:p w:rsidR="00511273" w:rsidRDefault="0040630D">
            <w:pPr>
              <w:pStyle w:val="TableParagraph"/>
              <w:spacing w:before="24" w:line="275" w:lineRule="exact"/>
              <w:rPr>
                <w:sz w:val="24"/>
              </w:rPr>
            </w:pPr>
            <w:r>
              <w:rPr>
                <w:sz w:val="24"/>
              </w:rPr>
              <w:t>терроризма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мероприятиях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271"/>
              <w:ind w:left="66" w:right="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263"/>
              <w:ind w:left="113" w:right="94" w:firstLine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Ответственный за </w:t>
            </w:r>
            <w:r>
              <w:rPr>
                <w:spacing w:val="-2"/>
                <w:sz w:val="24"/>
              </w:rPr>
              <w:t xml:space="preserve">антитеррористическую </w:t>
            </w:r>
            <w:r>
              <w:rPr>
                <w:sz w:val="24"/>
              </w:rPr>
              <w:t>безопасность в школе</w:t>
            </w:r>
          </w:p>
        </w:tc>
      </w:tr>
      <w:tr w:rsidR="00511273">
        <w:trPr>
          <w:trHeight w:val="1934"/>
        </w:trPr>
        <w:tc>
          <w:tcPr>
            <w:tcW w:w="709" w:type="dxa"/>
          </w:tcPr>
          <w:p w:rsidR="00511273" w:rsidRDefault="00D22FC4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12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tabs>
                <w:tab w:val="left" w:pos="1469"/>
                <w:tab w:val="left" w:pos="3451"/>
                <w:tab w:val="left" w:pos="5122"/>
              </w:tabs>
              <w:spacing w:before="3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систематических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инструктажей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обучающимися по темам:</w:t>
            </w:r>
          </w:p>
          <w:p w:rsidR="00511273" w:rsidRDefault="0040630D">
            <w:pPr>
              <w:pStyle w:val="TableParagraph"/>
              <w:tabs>
                <w:tab w:val="left" w:pos="1321"/>
                <w:tab w:val="left" w:pos="1933"/>
                <w:tab w:val="left" w:pos="3544"/>
              </w:tabs>
              <w:ind w:left="2" w:right="1"/>
              <w:rPr>
                <w:sz w:val="24"/>
              </w:rPr>
            </w:pPr>
            <w:r>
              <w:rPr>
                <w:spacing w:val="-2"/>
                <w:sz w:val="24"/>
              </w:rPr>
              <w:t>«Действия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обнаружении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подозрительных </w:t>
            </w:r>
            <w:r>
              <w:rPr>
                <w:sz w:val="24"/>
              </w:rPr>
              <w:t>взрывоопасных предметов»;</w:t>
            </w:r>
          </w:p>
          <w:p w:rsidR="00511273" w:rsidRDefault="0040630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акта»;</w:t>
            </w:r>
          </w:p>
          <w:p w:rsidR="00511273" w:rsidRDefault="0040630D">
            <w:pPr>
              <w:pStyle w:val="TableParagraph"/>
              <w:spacing w:line="270" w:lineRule="atLeast"/>
              <w:ind w:left="2"/>
              <w:rPr>
                <w:sz w:val="24"/>
              </w:rPr>
            </w:pPr>
            <w:r>
              <w:rPr>
                <w:sz w:val="24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3"/>
              <w:ind w:left="66" w:right="6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3"/>
              <w:ind w:left="13" w:right="17"/>
              <w:jc w:val="center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организатор </w:t>
            </w:r>
            <w:r>
              <w:rPr>
                <w:spacing w:val="-4"/>
                <w:sz w:val="24"/>
              </w:rPr>
              <w:t>ОБЗР</w:t>
            </w:r>
          </w:p>
          <w:p w:rsidR="00511273" w:rsidRDefault="0040630D">
            <w:pPr>
              <w:pStyle w:val="TableParagraph"/>
              <w:ind w:left="13" w:right="1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11273">
        <w:trPr>
          <w:trHeight w:val="1425"/>
        </w:trPr>
        <w:tc>
          <w:tcPr>
            <w:tcW w:w="709" w:type="dxa"/>
          </w:tcPr>
          <w:p w:rsidR="00511273" w:rsidRDefault="00D22FC4">
            <w:pPr>
              <w:pStyle w:val="TableParagraph"/>
              <w:ind w:left="36" w:right="3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Реализация в учебном проц</w:t>
            </w:r>
            <w:r w:rsidR="00260CF3">
              <w:rPr>
                <w:sz w:val="24"/>
              </w:rPr>
              <w:t>ессе, на уроках ОДНКР\ОРКСЭ, ОБЗР</w:t>
            </w:r>
            <w:r>
              <w:rPr>
                <w:sz w:val="24"/>
              </w:rPr>
              <w:t xml:space="preserve">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74" w:lineRule="exact"/>
              <w:ind w:left="66" w:right="6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</w:tbl>
    <w:p w:rsidR="00511273" w:rsidRDefault="00511273">
      <w:pPr>
        <w:pStyle w:val="TableParagraph"/>
        <w:spacing w:line="274" w:lineRule="exact"/>
        <w:rPr>
          <w:sz w:val="24"/>
        </w:rPr>
        <w:sectPr w:rsidR="00511273">
          <w:type w:val="continuous"/>
          <w:pgSz w:w="11920" w:h="16840"/>
          <w:pgMar w:top="4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242"/>
        <w:gridCol w:w="2310"/>
        <w:gridCol w:w="2578"/>
      </w:tblGrid>
      <w:tr w:rsidR="00511273">
        <w:trPr>
          <w:trHeight w:val="1426"/>
        </w:trPr>
        <w:tc>
          <w:tcPr>
            <w:tcW w:w="709" w:type="dxa"/>
          </w:tcPr>
          <w:p w:rsidR="00511273" w:rsidRDefault="00D22FC4">
            <w:pPr>
              <w:pStyle w:val="TableParagraph"/>
              <w:ind w:left="36" w:right="3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lastRenderedPageBreak/>
              <w:t>14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День солидарности в борьбе с терроризмом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75" w:lineRule="exact"/>
              <w:ind w:left="66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line="275" w:lineRule="exact"/>
              <w:ind w:left="13" w:right="15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BC66D7" w:rsidP="00D22FC4">
            <w:pPr>
              <w:pStyle w:val="TableParagraph"/>
              <w:ind w:left="36" w:right="3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</w:t>
            </w:r>
            <w:r w:rsidR="00D22FC4">
              <w:rPr>
                <w:spacing w:val="-5"/>
                <w:sz w:val="26"/>
              </w:rPr>
              <w:t>5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противодействию экстремизму и терроризму.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ind w:left="294" w:right="292" w:hanging="2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 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планам </w:t>
            </w:r>
            <w:r>
              <w:rPr>
                <w:spacing w:val="-2"/>
                <w:sz w:val="24"/>
              </w:rPr>
              <w:t xml:space="preserve">воспитательной </w:t>
            </w:r>
            <w:r>
              <w:rPr>
                <w:sz w:val="24"/>
              </w:rPr>
              <w:t>работы класса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line="275" w:lineRule="exact"/>
              <w:ind w:left="13" w:right="1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11273">
        <w:trPr>
          <w:trHeight w:val="1421"/>
        </w:trPr>
        <w:tc>
          <w:tcPr>
            <w:tcW w:w="709" w:type="dxa"/>
          </w:tcPr>
          <w:p w:rsidR="00511273" w:rsidRDefault="00D22FC4">
            <w:pPr>
              <w:pStyle w:val="TableParagraph"/>
              <w:ind w:left="36" w:right="3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16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темам:</w:t>
            </w:r>
          </w:p>
          <w:p w:rsidR="00511273" w:rsidRDefault="0040630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без </w:t>
            </w:r>
            <w:r>
              <w:rPr>
                <w:spacing w:val="-2"/>
                <w:sz w:val="24"/>
              </w:rPr>
              <w:t>насилия»</w:t>
            </w:r>
          </w:p>
          <w:p w:rsidR="00511273" w:rsidRDefault="0040630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«Литература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ind w:left="734" w:right="728" w:firstLine="15"/>
              <w:rPr>
                <w:sz w:val="24"/>
              </w:rPr>
            </w:pPr>
            <w:r>
              <w:rPr>
                <w:spacing w:val="-2"/>
                <w:sz w:val="24"/>
              </w:rPr>
              <w:t>октябрь февраль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line="275" w:lineRule="exact"/>
              <w:ind w:left="13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C953A2">
        <w:trPr>
          <w:trHeight w:val="1421"/>
        </w:trPr>
        <w:tc>
          <w:tcPr>
            <w:tcW w:w="709" w:type="dxa"/>
          </w:tcPr>
          <w:p w:rsidR="00C953A2" w:rsidRDefault="00C953A2" w:rsidP="00C953A2">
            <w:pPr>
              <w:pStyle w:val="TableParagraph"/>
              <w:spacing w:before="8"/>
              <w:ind w:left="36" w:right="36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1</w:t>
            </w:r>
            <w:r w:rsidR="00D22FC4">
              <w:rPr>
                <w:spacing w:val="-10"/>
                <w:sz w:val="23"/>
              </w:rPr>
              <w:t>7</w:t>
            </w:r>
          </w:p>
        </w:tc>
        <w:tc>
          <w:tcPr>
            <w:tcW w:w="5242" w:type="dxa"/>
          </w:tcPr>
          <w:p w:rsidR="00C953A2" w:rsidRDefault="00C953A2" w:rsidP="00C953A2">
            <w:pPr>
              <w:pStyle w:val="TableParagraph"/>
              <w:spacing w:before="2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2310" w:type="dxa"/>
          </w:tcPr>
          <w:p w:rsidR="00C953A2" w:rsidRDefault="00C953A2" w:rsidP="00C953A2">
            <w:pPr>
              <w:pStyle w:val="TableParagraph"/>
              <w:spacing w:before="26"/>
              <w:ind w:left="66" w:righ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578" w:type="dxa"/>
          </w:tcPr>
          <w:p w:rsidR="00C953A2" w:rsidRDefault="00C953A2" w:rsidP="00C953A2">
            <w:pPr>
              <w:pStyle w:val="TableParagraph"/>
              <w:spacing w:before="5" w:line="237" w:lineRule="auto"/>
              <w:ind w:left="181" w:right="168" w:firstLine="12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Педагог-организатор,</w:t>
            </w:r>
          </w:p>
          <w:p w:rsidR="00C953A2" w:rsidRDefault="00C953A2" w:rsidP="00C953A2">
            <w:pPr>
              <w:pStyle w:val="TableParagraph"/>
              <w:spacing w:line="272" w:lineRule="exact"/>
              <w:ind w:left="58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40630D" w:rsidP="00C953A2">
            <w:pPr>
              <w:pStyle w:val="TableParagraph"/>
              <w:ind w:left="36" w:right="3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</w:t>
            </w:r>
            <w:r w:rsidR="00D22FC4">
              <w:rPr>
                <w:spacing w:val="-5"/>
                <w:sz w:val="26"/>
              </w:rPr>
              <w:t>8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tabs>
                <w:tab w:val="left" w:pos="1473"/>
                <w:tab w:val="left" w:pos="2435"/>
                <w:tab w:val="left" w:pos="2907"/>
              </w:tabs>
              <w:spacing w:before="3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Обновление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стенда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антитеррористической защищенности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3"/>
              <w:ind w:left="66" w:right="6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3"/>
              <w:ind w:left="13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511273">
        <w:trPr>
          <w:trHeight w:val="754"/>
        </w:trPr>
        <w:tc>
          <w:tcPr>
            <w:tcW w:w="10839" w:type="dxa"/>
            <w:gridSpan w:val="4"/>
          </w:tcPr>
          <w:p w:rsidR="00511273" w:rsidRDefault="0040630D">
            <w:pPr>
              <w:pStyle w:val="TableParagraph"/>
              <w:ind w:left="1932" w:hanging="1161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учащихся, по предупреждению и противодействию экстремистской деятельности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ind w:left="2" w:right="101"/>
              <w:rPr>
                <w:sz w:val="24"/>
              </w:rPr>
            </w:pPr>
            <w:r>
              <w:rPr>
                <w:sz w:val="24"/>
              </w:rPr>
              <w:t>Проведение Дня против экстремизма и терроризма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тренировочных эвакуаций учащихся и работников школы.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ind w:left="958" w:right="361" w:hanging="2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line="275" w:lineRule="exact"/>
              <w:ind w:left="13" w:right="15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511273">
        <w:trPr>
          <w:trHeight w:val="1422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ind w:left="2" w:right="10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экстремистских проявлений в молодежной среде» (с приглашением сотрудника полиции)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75" w:lineRule="exact"/>
              <w:ind w:left="66" w:right="6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line="275" w:lineRule="exact"/>
              <w:ind w:left="13" w:right="13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spacing w:before="4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lastRenderedPageBreak/>
              <w:t>3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ind w:left="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3"/>
              <w:ind w:left="258" w:right="79" w:firstLine="160"/>
              <w:rPr>
                <w:sz w:val="24"/>
              </w:rPr>
            </w:pPr>
            <w:r>
              <w:rPr>
                <w:sz w:val="24"/>
              </w:rPr>
              <w:t>В течение года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3"/>
              <w:ind w:left="13" w:right="13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ind w:left="2"/>
              <w:rPr>
                <w:sz w:val="24"/>
              </w:rPr>
            </w:pPr>
            <w:r>
              <w:rPr>
                <w:sz w:val="24"/>
              </w:rPr>
              <w:t>Участие в социально- психологическом тестировании,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исследования личностных свойств толерантности у учащихся.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3"/>
              <w:ind w:left="67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Уч.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3"/>
              <w:ind w:left="13" w:right="13"/>
              <w:jc w:val="center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11273" w:rsidRDefault="0040630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областных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профилактике экстремизма, идеологии терроризма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75" w:lineRule="exact"/>
              <w:ind w:left="66" w:right="6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ind w:left="137" w:right="13" w:hanging="12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учителя- предметники</w:t>
            </w:r>
          </w:p>
        </w:tc>
      </w:tr>
      <w:tr w:rsidR="00511273">
        <w:trPr>
          <w:trHeight w:val="697"/>
        </w:trPr>
        <w:tc>
          <w:tcPr>
            <w:tcW w:w="10839" w:type="dxa"/>
            <w:gridSpan w:val="4"/>
          </w:tcPr>
          <w:p w:rsidR="00511273" w:rsidRDefault="0040630D">
            <w:pPr>
              <w:pStyle w:val="TableParagraph"/>
              <w:ind w:left="3348" w:right="88" w:hanging="3262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сотрудниками школы, родительской общественностью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</w:t>
            </w:r>
            <w:r>
              <w:rPr>
                <w:spacing w:val="-2"/>
                <w:sz w:val="24"/>
              </w:rPr>
              <w:t>опасности.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75" w:lineRule="exact"/>
              <w:ind w:left="66" w:right="6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line="275" w:lineRule="exact"/>
              <w:ind w:left="13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</w:tbl>
    <w:p w:rsidR="00511273" w:rsidRDefault="00511273">
      <w:pPr>
        <w:pStyle w:val="TableParagraph"/>
        <w:spacing w:line="275" w:lineRule="exact"/>
        <w:jc w:val="center"/>
        <w:rPr>
          <w:sz w:val="24"/>
        </w:rPr>
        <w:sectPr w:rsidR="00511273">
          <w:type w:val="continuous"/>
          <w:pgSz w:w="11920" w:h="16840"/>
          <w:pgMar w:top="4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242"/>
        <w:gridCol w:w="2310"/>
        <w:gridCol w:w="2578"/>
      </w:tblGrid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lastRenderedPageBreak/>
              <w:t>2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75" w:lineRule="exact"/>
              <w:ind w:left="66" w:right="6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line="275" w:lineRule="exact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511273">
        <w:trPr>
          <w:trHeight w:val="1654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tabs>
                <w:tab w:val="left" w:pos="3797"/>
              </w:tabs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родительских собраний по </w:t>
            </w:r>
            <w:r>
              <w:rPr>
                <w:spacing w:val="-2"/>
                <w:sz w:val="24"/>
              </w:rPr>
              <w:t>обеспечению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 xml:space="preserve">антитеррористической защищенности ОУ, активного их участия в воспитании бдительности, </w:t>
            </w:r>
            <w:r w:rsidR="00BC66D7">
              <w:rPr>
                <w:sz w:val="24"/>
              </w:rPr>
              <w:t>ответственности</w:t>
            </w:r>
            <w:r w:rsidR="00BC66D7">
              <w:rPr>
                <w:spacing w:val="54"/>
                <w:sz w:val="24"/>
              </w:rPr>
              <w:t xml:space="preserve"> </w:t>
            </w:r>
            <w:proofErr w:type="gramStart"/>
            <w:r w:rsidR="00BC66D7">
              <w:rPr>
                <w:spacing w:val="54"/>
                <w:sz w:val="24"/>
              </w:rPr>
              <w:t>за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личную</w:t>
            </w:r>
            <w:proofErr w:type="gramEnd"/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коллективную</w:t>
            </w:r>
          </w:p>
          <w:p w:rsidR="00511273" w:rsidRDefault="0040630D">
            <w:pPr>
              <w:pStyle w:val="TableParagraph"/>
              <w:spacing w:line="255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у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ind w:left="294" w:right="292" w:hanging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течение года 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планам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ind w:left="45" w:firstLine="60"/>
              <w:rPr>
                <w:sz w:val="24"/>
              </w:rPr>
            </w:pPr>
            <w:r>
              <w:rPr>
                <w:sz w:val="24"/>
              </w:rPr>
              <w:t>Зам.директора по АХЧ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11273">
        <w:trPr>
          <w:trHeight w:val="1425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рекомендаций,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 и учащихся по повышению информационной грамотности по вопросам современных религиозных течений (молодежных субкультур)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3"/>
              <w:ind w:left="66" w:right="60"/>
              <w:jc w:val="center"/>
              <w:rPr>
                <w:sz w:val="24"/>
              </w:rPr>
            </w:pPr>
            <w:r>
              <w:rPr>
                <w:sz w:val="24"/>
              </w:rPr>
              <w:t>Ноябрь-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3"/>
              <w:ind w:left="369" w:right="186" w:hanging="124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 </w:t>
            </w: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психолог</w:t>
            </w:r>
          </w:p>
        </w:tc>
      </w:tr>
      <w:tr w:rsidR="00511273">
        <w:trPr>
          <w:trHeight w:val="502"/>
        </w:trPr>
        <w:tc>
          <w:tcPr>
            <w:tcW w:w="10839" w:type="dxa"/>
            <w:gridSpan w:val="4"/>
          </w:tcPr>
          <w:p w:rsidR="00511273" w:rsidRDefault="0040630D">
            <w:pPr>
              <w:pStyle w:val="TableParagraph"/>
              <w:spacing w:line="275" w:lineRule="exact"/>
              <w:ind w:left="4" w:right="6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защищенности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spacing w:before="4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ind w:left="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пропускного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режима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3"/>
              <w:ind w:left="66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3"/>
              <w:ind w:left="321" w:right="324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Дежурный администратор, </w:t>
            </w:r>
            <w:r>
              <w:rPr>
                <w:sz w:val="24"/>
              </w:rPr>
              <w:t>дежурный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2"/>
              <w:ind w:left="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администрации,</w:t>
            </w:r>
          </w:p>
          <w:p w:rsidR="00511273" w:rsidRDefault="0040630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персонала,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школе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2"/>
              <w:ind w:left="66" w:right="6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2"/>
              <w:ind w:left="13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</w:t>
            </w:r>
          </w:p>
          <w:p w:rsidR="00511273" w:rsidRDefault="0040630D">
            <w:pPr>
              <w:pStyle w:val="TableParagraph"/>
              <w:ind w:left="13" w:right="1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</w:t>
            </w:r>
          </w:p>
          <w:p w:rsidR="00511273" w:rsidRDefault="0040630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обнаружения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подозрительных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предметов.</w:t>
            </w:r>
          </w:p>
          <w:p w:rsidR="00511273" w:rsidRDefault="0040630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75" w:lineRule="exact"/>
              <w:ind w:left="66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ind w:left="477" w:right="478" w:firstLine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Дежурный администратор,</w:t>
            </w:r>
          </w:p>
          <w:p w:rsidR="00511273" w:rsidRDefault="0040630D">
            <w:pPr>
              <w:pStyle w:val="TableParagraph"/>
              <w:ind w:left="13" w:right="17"/>
              <w:jc w:val="center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АХЧ, </w:t>
            </w:r>
            <w:r>
              <w:rPr>
                <w:spacing w:val="-2"/>
                <w:sz w:val="24"/>
              </w:rPr>
              <w:t>сторож</w:t>
            </w:r>
          </w:p>
        </w:tc>
      </w:tr>
      <w:tr w:rsidR="00511273">
        <w:trPr>
          <w:trHeight w:val="1421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lastRenderedPageBreak/>
              <w:t>4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Проведение наблюдения за автотранспортом, припаркованном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непосредственной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близости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 здания школы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75" w:lineRule="exact"/>
              <w:ind w:left="66" w:right="6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ind w:left="477" w:right="478" w:firstLine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Дежурный администратор,</w:t>
            </w:r>
          </w:p>
          <w:p w:rsidR="00511273" w:rsidRDefault="0040630D">
            <w:pPr>
              <w:pStyle w:val="TableParagraph"/>
              <w:ind w:left="13" w:right="13"/>
              <w:jc w:val="center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АХЧ., </w:t>
            </w:r>
            <w:r>
              <w:rPr>
                <w:spacing w:val="-2"/>
                <w:sz w:val="24"/>
              </w:rPr>
              <w:t>сторож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spacing w:before="4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ind w:left="2"/>
              <w:rPr>
                <w:sz w:val="24"/>
              </w:rPr>
            </w:pPr>
            <w:r>
              <w:rPr>
                <w:sz w:val="24"/>
              </w:rPr>
              <w:t>Проведение проверок состояния эвакуационных выходов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(исправность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дверных замков, </w:t>
            </w:r>
            <w:proofErr w:type="spellStart"/>
            <w:r>
              <w:rPr>
                <w:sz w:val="24"/>
              </w:rPr>
              <w:t>незагроможденность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проходов)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3"/>
              <w:ind w:left="66" w:right="6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3"/>
              <w:ind w:left="0" w:right="77"/>
              <w:jc w:val="right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АХЧ.</w:t>
            </w:r>
          </w:p>
        </w:tc>
      </w:tr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spacing w:before="3"/>
              <w:ind w:left="2" w:right="563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сигнализации, </w:t>
            </w:r>
            <w:r>
              <w:rPr>
                <w:spacing w:val="-2"/>
                <w:sz w:val="24"/>
              </w:rPr>
              <w:t>видеонаблюдения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before="3"/>
              <w:ind w:left="66" w:right="6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before="3"/>
              <w:ind w:left="0" w:right="77"/>
              <w:jc w:val="right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АХЧ.</w:t>
            </w:r>
          </w:p>
        </w:tc>
      </w:tr>
      <w:tr w:rsidR="00511273">
        <w:trPr>
          <w:trHeight w:val="1425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7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соблюдению режима безопасности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75" w:lineRule="exact"/>
              <w:ind w:left="66" w:right="6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spacing w:line="275" w:lineRule="exact"/>
              <w:ind w:left="0" w:right="77"/>
              <w:jc w:val="right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АХЧ.</w:t>
            </w:r>
          </w:p>
        </w:tc>
      </w:tr>
    </w:tbl>
    <w:p w:rsidR="00511273" w:rsidRDefault="00511273">
      <w:pPr>
        <w:pStyle w:val="TableParagraph"/>
        <w:spacing w:line="275" w:lineRule="exact"/>
        <w:jc w:val="right"/>
        <w:rPr>
          <w:sz w:val="24"/>
        </w:rPr>
        <w:sectPr w:rsidR="00511273">
          <w:type w:val="continuous"/>
          <w:pgSz w:w="11920" w:h="16840"/>
          <w:pgMar w:top="4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242"/>
        <w:gridCol w:w="2310"/>
        <w:gridCol w:w="2578"/>
      </w:tblGrid>
      <w:tr w:rsidR="00511273">
        <w:trPr>
          <w:trHeight w:val="1426"/>
        </w:trPr>
        <w:tc>
          <w:tcPr>
            <w:tcW w:w="709" w:type="dxa"/>
          </w:tcPr>
          <w:p w:rsidR="00511273" w:rsidRDefault="0040630D">
            <w:pPr>
              <w:pStyle w:val="TableParagraph"/>
              <w:ind w:left="36" w:right="3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lastRenderedPageBreak/>
              <w:t>8</w:t>
            </w:r>
          </w:p>
        </w:tc>
        <w:tc>
          <w:tcPr>
            <w:tcW w:w="5242" w:type="dxa"/>
          </w:tcPr>
          <w:p w:rsidR="00511273" w:rsidRDefault="0040630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Освещение проводимых мероприятий 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идеологии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терроризма, экстремизма на сайте и соц. страницах школы.</w:t>
            </w:r>
          </w:p>
        </w:tc>
        <w:tc>
          <w:tcPr>
            <w:tcW w:w="2310" w:type="dxa"/>
          </w:tcPr>
          <w:p w:rsidR="00511273" w:rsidRDefault="0040630D">
            <w:pPr>
              <w:pStyle w:val="TableParagraph"/>
              <w:spacing w:line="275" w:lineRule="exact"/>
              <w:ind w:left="3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78" w:type="dxa"/>
          </w:tcPr>
          <w:p w:rsidR="00511273" w:rsidRDefault="0040630D">
            <w:pPr>
              <w:pStyle w:val="TableParagraph"/>
              <w:ind w:left="85" w:right="84" w:hanging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Администратор </w:t>
            </w:r>
            <w:r>
              <w:rPr>
                <w:sz w:val="24"/>
              </w:rPr>
              <w:t>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соц. </w:t>
            </w:r>
            <w:r>
              <w:rPr>
                <w:spacing w:val="-4"/>
                <w:sz w:val="24"/>
              </w:rPr>
              <w:t>сети</w:t>
            </w:r>
          </w:p>
        </w:tc>
      </w:tr>
    </w:tbl>
    <w:p w:rsidR="00511273" w:rsidRDefault="00511273">
      <w:pPr>
        <w:pStyle w:val="a3"/>
        <w:spacing w:before="146"/>
        <w:ind w:left="0"/>
      </w:pPr>
    </w:p>
    <w:p w:rsidR="00511273" w:rsidRDefault="0040630D">
      <w:pPr>
        <w:pStyle w:val="1"/>
        <w:ind w:left="3112"/>
        <w:rPr>
          <w:u w:val="none"/>
        </w:rPr>
      </w:pPr>
      <w:r>
        <w:rPr>
          <w:u w:val="thick"/>
        </w:rPr>
        <w:t>Результаты</w:t>
      </w:r>
      <w:r>
        <w:rPr>
          <w:spacing w:val="-4"/>
          <w:u w:val="thick"/>
        </w:rPr>
        <w:t xml:space="preserve"> </w:t>
      </w:r>
      <w:r>
        <w:rPr>
          <w:u w:val="thick"/>
        </w:rPr>
        <w:t>реализации</w:t>
      </w:r>
      <w:r>
        <w:rPr>
          <w:spacing w:val="-5"/>
          <w:u w:val="thick"/>
        </w:rPr>
        <w:t xml:space="preserve"> </w:t>
      </w:r>
      <w:r>
        <w:rPr>
          <w:u w:val="thick"/>
        </w:rPr>
        <w:t>плана</w:t>
      </w:r>
      <w:r>
        <w:rPr>
          <w:spacing w:val="-4"/>
          <w:u w:val="thick"/>
        </w:rPr>
        <w:t xml:space="preserve"> </w:t>
      </w:r>
      <w:r>
        <w:rPr>
          <w:spacing w:val="-2"/>
          <w:u w:val="thick"/>
        </w:rPr>
        <w:t>мероприятий.</w:t>
      </w:r>
    </w:p>
    <w:p w:rsidR="00511273" w:rsidRDefault="0040630D">
      <w:pPr>
        <w:pStyle w:val="a5"/>
        <w:numPr>
          <w:ilvl w:val="0"/>
          <w:numId w:val="2"/>
        </w:numPr>
        <w:tabs>
          <w:tab w:val="left" w:pos="1438"/>
        </w:tabs>
        <w:spacing w:before="17" w:line="230" w:lineRule="auto"/>
        <w:ind w:right="82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форм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противодействию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профилактике </w:t>
      </w:r>
      <w:r>
        <w:rPr>
          <w:spacing w:val="-2"/>
          <w:sz w:val="24"/>
        </w:rPr>
        <w:t>экстремизма.</w:t>
      </w:r>
    </w:p>
    <w:p w:rsidR="00511273" w:rsidRDefault="0040630D">
      <w:pPr>
        <w:pStyle w:val="a5"/>
        <w:numPr>
          <w:ilvl w:val="0"/>
          <w:numId w:val="2"/>
        </w:numPr>
        <w:tabs>
          <w:tab w:val="left" w:pos="1438"/>
        </w:tabs>
        <w:spacing w:before="23" w:line="223" w:lineRule="auto"/>
        <w:ind w:right="81" w:firstLine="0"/>
        <w:rPr>
          <w:sz w:val="24"/>
        </w:rPr>
      </w:pPr>
      <w:r>
        <w:rPr>
          <w:sz w:val="24"/>
        </w:rPr>
        <w:t>Распространение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интернационализма,</w:t>
      </w:r>
      <w:r>
        <w:rPr>
          <w:spacing w:val="40"/>
          <w:sz w:val="24"/>
        </w:rPr>
        <w:t xml:space="preserve"> </w:t>
      </w:r>
      <w:r>
        <w:rPr>
          <w:sz w:val="24"/>
        </w:rPr>
        <w:t>согласия,</w:t>
      </w:r>
      <w:r>
        <w:rPr>
          <w:spacing w:val="40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40"/>
          <w:sz w:val="24"/>
        </w:rPr>
        <w:t xml:space="preserve"> </w:t>
      </w:r>
      <w:r>
        <w:rPr>
          <w:sz w:val="24"/>
        </w:rPr>
        <w:t>терпимости в среде воспитанников.</w:t>
      </w:r>
    </w:p>
    <w:p w:rsidR="00511273" w:rsidRDefault="0040630D">
      <w:pPr>
        <w:pStyle w:val="a5"/>
        <w:numPr>
          <w:ilvl w:val="0"/>
          <w:numId w:val="2"/>
        </w:numPr>
        <w:tabs>
          <w:tab w:val="left" w:pos="1438"/>
          <w:tab w:val="left" w:pos="3187"/>
          <w:tab w:val="left" w:pos="5376"/>
          <w:tab w:val="left" w:pos="6865"/>
          <w:tab w:val="left" w:pos="8325"/>
          <w:tab w:val="left" w:pos="9317"/>
        </w:tabs>
        <w:spacing w:before="28" w:line="223" w:lineRule="auto"/>
        <w:ind w:right="86" w:firstLine="0"/>
        <w:rPr>
          <w:sz w:val="24"/>
        </w:rPr>
      </w:pPr>
      <w:r>
        <w:rPr>
          <w:spacing w:val="-2"/>
          <w:sz w:val="24"/>
        </w:rPr>
        <w:t>Гармонизация</w:t>
      </w:r>
      <w:r>
        <w:rPr>
          <w:sz w:val="24"/>
        </w:rPr>
        <w:tab/>
      </w:r>
      <w:r>
        <w:rPr>
          <w:spacing w:val="-2"/>
          <w:sz w:val="24"/>
        </w:rPr>
        <w:t>межнациональных</w:t>
      </w:r>
      <w:r>
        <w:rPr>
          <w:sz w:val="24"/>
        </w:rPr>
        <w:tab/>
      </w:r>
      <w:r>
        <w:rPr>
          <w:spacing w:val="-2"/>
          <w:sz w:val="24"/>
        </w:rPr>
        <w:t>отношений,</w:t>
      </w:r>
      <w:r>
        <w:rPr>
          <w:sz w:val="24"/>
        </w:rPr>
        <w:tab/>
      </w:r>
      <w:r>
        <w:rPr>
          <w:spacing w:val="-2"/>
          <w:sz w:val="24"/>
        </w:rPr>
        <w:t>повышение</w:t>
      </w:r>
      <w:r>
        <w:rPr>
          <w:sz w:val="24"/>
        </w:rPr>
        <w:tab/>
      </w:r>
      <w:r>
        <w:rPr>
          <w:spacing w:val="-2"/>
          <w:sz w:val="24"/>
        </w:rPr>
        <w:t>уровня</w:t>
      </w:r>
      <w:r>
        <w:rPr>
          <w:sz w:val="24"/>
        </w:rPr>
        <w:tab/>
      </w:r>
      <w:proofErr w:type="spellStart"/>
      <w:r>
        <w:rPr>
          <w:spacing w:val="-2"/>
          <w:sz w:val="24"/>
        </w:rPr>
        <w:t>этносоциальной</w:t>
      </w:r>
      <w:proofErr w:type="spellEnd"/>
      <w:r>
        <w:rPr>
          <w:spacing w:val="-2"/>
          <w:sz w:val="24"/>
        </w:rPr>
        <w:t xml:space="preserve"> комфортности.</w:t>
      </w:r>
    </w:p>
    <w:p w:rsidR="00511273" w:rsidRDefault="0040630D">
      <w:pPr>
        <w:pStyle w:val="a5"/>
        <w:numPr>
          <w:ilvl w:val="0"/>
          <w:numId w:val="2"/>
        </w:numPr>
        <w:tabs>
          <w:tab w:val="left" w:pos="1438"/>
        </w:tabs>
        <w:spacing w:before="21" w:line="225" w:lineRule="auto"/>
        <w:ind w:right="79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нетерпимости</w:t>
      </w:r>
      <w:r>
        <w:rPr>
          <w:spacing w:val="80"/>
          <w:sz w:val="24"/>
        </w:rPr>
        <w:t xml:space="preserve"> </w:t>
      </w:r>
      <w:r>
        <w:rPr>
          <w:sz w:val="24"/>
        </w:rPr>
        <w:t>ко</w:t>
      </w:r>
      <w:r>
        <w:rPr>
          <w:spacing w:val="80"/>
          <w:sz w:val="24"/>
        </w:rPr>
        <w:t xml:space="preserve"> </w:t>
      </w:r>
      <w:r>
        <w:rPr>
          <w:sz w:val="24"/>
        </w:rPr>
        <w:t>всем</w:t>
      </w:r>
      <w:r>
        <w:rPr>
          <w:spacing w:val="80"/>
          <w:sz w:val="24"/>
        </w:rPr>
        <w:t xml:space="preserve"> </w:t>
      </w:r>
      <w:r>
        <w:rPr>
          <w:sz w:val="24"/>
        </w:rPr>
        <w:t>факторам</w:t>
      </w:r>
      <w:r>
        <w:rPr>
          <w:spacing w:val="80"/>
          <w:sz w:val="24"/>
        </w:rPr>
        <w:t xml:space="preserve"> </w:t>
      </w:r>
      <w:r>
        <w:rPr>
          <w:sz w:val="24"/>
        </w:rPr>
        <w:t>экстремистских</w:t>
      </w:r>
      <w:r>
        <w:rPr>
          <w:spacing w:val="80"/>
          <w:sz w:val="24"/>
        </w:rPr>
        <w:t xml:space="preserve"> </w:t>
      </w:r>
      <w:r>
        <w:rPr>
          <w:sz w:val="24"/>
        </w:rPr>
        <w:t>проявлений,</w:t>
      </w:r>
      <w:r>
        <w:rPr>
          <w:spacing w:val="80"/>
          <w:sz w:val="24"/>
        </w:rPr>
        <w:t xml:space="preserve"> </w:t>
      </w:r>
      <w:r>
        <w:rPr>
          <w:sz w:val="24"/>
        </w:rPr>
        <w:t>а</w:t>
      </w:r>
      <w:r>
        <w:rPr>
          <w:spacing w:val="80"/>
          <w:sz w:val="24"/>
        </w:rPr>
        <w:t xml:space="preserve"> </w:t>
      </w:r>
      <w:r>
        <w:rPr>
          <w:sz w:val="24"/>
        </w:rPr>
        <w:t>также толерантного сознания, позитивных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иных</w:t>
      </w:r>
      <w:r>
        <w:rPr>
          <w:spacing w:val="-9"/>
          <w:sz w:val="24"/>
        </w:rPr>
        <w:t xml:space="preserve"> </w:t>
      </w:r>
      <w:r>
        <w:rPr>
          <w:sz w:val="24"/>
        </w:rPr>
        <w:t>этнических сообществ.</w:t>
      </w:r>
    </w:p>
    <w:p w:rsidR="00511273" w:rsidRDefault="0040630D" w:rsidP="00D94BB4">
      <w:pPr>
        <w:pStyle w:val="a3"/>
        <w:ind w:left="1276" w:right="49"/>
      </w:pPr>
      <w:r>
        <w:t>Формирование единого информационного пространства для пропаганды и распространения на территории</w:t>
      </w:r>
      <w:r>
        <w:rPr>
          <w:spacing w:val="-4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идей</w:t>
      </w:r>
      <w:r>
        <w:rPr>
          <w:spacing w:val="-4"/>
        </w:rPr>
        <w:t xml:space="preserve"> </w:t>
      </w:r>
      <w:r>
        <w:t>толерантности,</w:t>
      </w:r>
      <w:r>
        <w:rPr>
          <w:spacing w:val="-3"/>
        </w:rPr>
        <w:t xml:space="preserve"> </w:t>
      </w:r>
      <w:r>
        <w:t>гражданской</w:t>
      </w:r>
      <w:r>
        <w:rPr>
          <w:spacing w:val="-9"/>
        </w:rPr>
        <w:t xml:space="preserve"> </w:t>
      </w:r>
      <w:r>
        <w:t>солидарности,</w:t>
      </w:r>
      <w:r>
        <w:rPr>
          <w:spacing w:val="-3"/>
        </w:rPr>
        <w:t xml:space="preserve"> </w:t>
      </w:r>
      <w:r>
        <w:t>уважения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другим культурам</w:t>
      </w:r>
      <w:r w:rsidR="00D94BB4">
        <w:t>.</w:t>
      </w:r>
    </w:p>
    <w:p w:rsidR="00D94BB4" w:rsidRDefault="00D94BB4" w:rsidP="00D94BB4">
      <w:pPr>
        <w:pStyle w:val="a3"/>
        <w:ind w:left="1276" w:right="49"/>
      </w:pPr>
    </w:p>
    <w:p w:rsidR="00D94BB4" w:rsidRDefault="00D94BB4" w:rsidP="00D94BB4">
      <w:pPr>
        <w:pStyle w:val="1"/>
        <w:spacing w:before="60"/>
        <w:ind w:left="373"/>
        <w:jc w:val="center"/>
        <w:rPr>
          <w:u w:val="none"/>
        </w:rPr>
      </w:pPr>
      <w:r>
        <w:rPr>
          <w:u w:val="thick"/>
        </w:rPr>
        <w:t>Нормативные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документы.</w:t>
      </w:r>
    </w:p>
    <w:p w:rsidR="00D94BB4" w:rsidRDefault="00D94BB4" w:rsidP="00D94BB4">
      <w:pPr>
        <w:pStyle w:val="a3"/>
        <w:spacing w:before="52"/>
        <w:ind w:left="0"/>
        <w:rPr>
          <w:b/>
        </w:rPr>
      </w:pPr>
    </w:p>
    <w:p w:rsidR="00D94BB4" w:rsidRDefault="00D94BB4" w:rsidP="00D94BB4">
      <w:pPr>
        <w:pStyle w:val="a5"/>
        <w:numPr>
          <w:ilvl w:val="0"/>
          <w:numId w:val="1"/>
        </w:numPr>
        <w:tabs>
          <w:tab w:val="left" w:pos="1558"/>
        </w:tabs>
        <w:spacing w:line="235" w:lineRule="auto"/>
        <w:ind w:right="81" w:firstLine="0"/>
        <w:jc w:val="both"/>
        <w:rPr>
          <w:sz w:val="24"/>
        </w:rPr>
      </w:pPr>
      <w:r>
        <w:rPr>
          <w:sz w:val="24"/>
        </w:rPr>
        <w:t>Указ Президента РФ от 14 июня 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государства».</w:t>
      </w:r>
    </w:p>
    <w:p w:rsidR="00D94BB4" w:rsidRDefault="00D94BB4" w:rsidP="00D94BB4">
      <w:pPr>
        <w:pStyle w:val="a5"/>
        <w:numPr>
          <w:ilvl w:val="0"/>
          <w:numId w:val="1"/>
        </w:numPr>
        <w:tabs>
          <w:tab w:val="left" w:pos="1558"/>
        </w:tabs>
        <w:spacing w:before="21" w:line="223" w:lineRule="auto"/>
        <w:ind w:right="69" w:firstLine="0"/>
        <w:jc w:val="both"/>
        <w:rPr>
          <w:sz w:val="24"/>
        </w:rPr>
      </w:pPr>
      <w:r>
        <w:rPr>
          <w:sz w:val="24"/>
        </w:rPr>
        <w:t>Комплексный план противодействия идеологии терроризма в РФ на 2013- 2018 годы, утвержденный Президентом РФ 26.04.2013 г. № Пр. –</w:t>
      </w:r>
      <w:r>
        <w:rPr>
          <w:spacing w:val="-4"/>
          <w:sz w:val="24"/>
        </w:rPr>
        <w:t xml:space="preserve"> </w:t>
      </w:r>
      <w:r>
        <w:rPr>
          <w:sz w:val="24"/>
        </w:rPr>
        <w:t>1069.</w:t>
      </w:r>
    </w:p>
    <w:p w:rsidR="00D94BB4" w:rsidRDefault="00D94BB4" w:rsidP="00D94BB4">
      <w:pPr>
        <w:pStyle w:val="a3"/>
        <w:spacing w:before="59"/>
        <w:ind w:right="76"/>
        <w:jc w:val="both"/>
      </w:pPr>
      <w:r>
        <w:t xml:space="preserve">Ежегодно 16 ноября в Российской Федерации с недавних пор отмечается Международный день толерантности. Согласно ст. 13 Федерального Закона "О противодействии экстремистской деятельности" на территории Российской Федерации запрещается распространение экстремистских материалов, а также их производство или хранение в целях </w:t>
      </w:r>
      <w:r>
        <w:rPr>
          <w:spacing w:val="-2"/>
        </w:rPr>
        <w:t>распространения.</w:t>
      </w:r>
    </w:p>
    <w:p w:rsidR="00D94BB4" w:rsidRDefault="00D94BB4" w:rsidP="00D94BB4">
      <w:pPr>
        <w:pStyle w:val="a3"/>
        <w:ind w:left="1276" w:right="49"/>
      </w:pPr>
    </w:p>
    <w:p w:rsidR="00511273" w:rsidRDefault="00511273" w:rsidP="00D94BB4">
      <w:pPr>
        <w:pStyle w:val="a3"/>
        <w:ind w:left="0"/>
      </w:pPr>
    </w:p>
    <w:p w:rsidR="00D94BB4" w:rsidRDefault="00D94BB4" w:rsidP="00D94BB4">
      <w:pPr>
        <w:pStyle w:val="a3"/>
        <w:ind w:left="0"/>
      </w:pPr>
    </w:p>
    <w:p w:rsidR="00D94BB4" w:rsidRDefault="00D94BB4" w:rsidP="00D94BB4">
      <w:pPr>
        <w:pStyle w:val="a3"/>
        <w:ind w:left="0"/>
      </w:pPr>
    </w:p>
    <w:p w:rsidR="00D94BB4" w:rsidRDefault="00D94BB4" w:rsidP="00D94BB4">
      <w:pPr>
        <w:pStyle w:val="a3"/>
        <w:ind w:left="0"/>
      </w:pPr>
    </w:p>
    <w:p w:rsidR="00D94BB4" w:rsidRDefault="00D94BB4" w:rsidP="00D94BB4">
      <w:pPr>
        <w:pStyle w:val="a3"/>
        <w:ind w:left="0"/>
      </w:pPr>
    </w:p>
    <w:p w:rsidR="00D94BB4" w:rsidRDefault="00D94BB4" w:rsidP="00D94BB4">
      <w:pPr>
        <w:pStyle w:val="a3"/>
        <w:ind w:left="0"/>
      </w:pPr>
    </w:p>
    <w:sectPr w:rsidR="00D94BB4" w:rsidSect="00D94BB4">
      <w:type w:val="continuous"/>
      <w:pgSz w:w="11920" w:h="16840"/>
      <w:pgMar w:top="44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C6D4A"/>
    <w:multiLevelType w:val="multilevel"/>
    <w:tmpl w:val="1BFCF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FA47B5"/>
    <w:multiLevelType w:val="multilevel"/>
    <w:tmpl w:val="7FA2E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566BFB"/>
    <w:multiLevelType w:val="hybridMultilevel"/>
    <w:tmpl w:val="BB94B84C"/>
    <w:lvl w:ilvl="0" w:tplc="F096733C">
      <w:numFmt w:val="bullet"/>
      <w:lvlText w:val="-"/>
      <w:lvlJc w:val="left"/>
      <w:pPr>
        <w:ind w:left="127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2330339C">
      <w:numFmt w:val="bullet"/>
      <w:lvlText w:val="•"/>
      <w:lvlJc w:val="left"/>
      <w:pPr>
        <w:ind w:left="2258" w:hanging="164"/>
      </w:pPr>
      <w:rPr>
        <w:rFonts w:hint="default"/>
        <w:lang w:val="ru-RU" w:eastAsia="en-US" w:bidi="ar-SA"/>
      </w:rPr>
    </w:lvl>
    <w:lvl w:ilvl="2" w:tplc="785E3F94">
      <w:numFmt w:val="bullet"/>
      <w:lvlText w:val="•"/>
      <w:lvlJc w:val="left"/>
      <w:pPr>
        <w:ind w:left="3236" w:hanging="164"/>
      </w:pPr>
      <w:rPr>
        <w:rFonts w:hint="default"/>
        <w:lang w:val="ru-RU" w:eastAsia="en-US" w:bidi="ar-SA"/>
      </w:rPr>
    </w:lvl>
    <w:lvl w:ilvl="3" w:tplc="7A021DDE">
      <w:numFmt w:val="bullet"/>
      <w:lvlText w:val="•"/>
      <w:lvlJc w:val="left"/>
      <w:pPr>
        <w:ind w:left="4214" w:hanging="164"/>
      </w:pPr>
      <w:rPr>
        <w:rFonts w:hint="default"/>
        <w:lang w:val="ru-RU" w:eastAsia="en-US" w:bidi="ar-SA"/>
      </w:rPr>
    </w:lvl>
    <w:lvl w:ilvl="4" w:tplc="587A9CE6">
      <w:numFmt w:val="bullet"/>
      <w:lvlText w:val="•"/>
      <w:lvlJc w:val="left"/>
      <w:pPr>
        <w:ind w:left="5192" w:hanging="164"/>
      </w:pPr>
      <w:rPr>
        <w:rFonts w:hint="default"/>
        <w:lang w:val="ru-RU" w:eastAsia="en-US" w:bidi="ar-SA"/>
      </w:rPr>
    </w:lvl>
    <w:lvl w:ilvl="5" w:tplc="D2B6252C">
      <w:numFmt w:val="bullet"/>
      <w:lvlText w:val="•"/>
      <w:lvlJc w:val="left"/>
      <w:pPr>
        <w:ind w:left="6171" w:hanging="164"/>
      </w:pPr>
      <w:rPr>
        <w:rFonts w:hint="default"/>
        <w:lang w:val="ru-RU" w:eastAsia="en-US" w:bidi="ar-SA"/>
      </w:rPr>
    </w:lvl>
    <w:lvl w:ilvl="6" w:tplc="4CD88B30">
      <w:numFmt w:val="bullet"/>
      <w:lvlText w:val="•"/>
      <w:lvlJc w:val="left"/>
      <w:pPr>
        <w:ind w:left="7149" w:hanging="164"/>
      </w:pPr>
      <w:rPr>
        <w:rFonts w:hint="default"/>
        <w:lang w:val="ru-RU" w:eastAsia="en-US" w:bidi="ar-SA"/>
      </w:rPr>
    </w:lvl>
    <w:lvl w:ilvl="7" w:tplc="277C2C66">
      <w:numFmt w:val="bullet"/>
      <w:lvlText w:val="•"/>
      <w:lvlJc w:val="left"/>
      <w:pPr>
        <w:ind w:left="8127" w:hanging="164"/>
      </w:pPr>
      <w:rPr>
        <w:rFonts w:hint="default"/>
        <w:lang w:val="ru-RU" w:eastAsia="en-US" w:bidi="ar-SA"/>
      </w:rPr>
    </w:lvl>
    <w:lvl w:ilvl="8" w:tplc="B058B46A">
      <w:numFmt w:val="bullet"/>
      <w:lvlText w:val="•"/>
      <w:lvlJc w:val="left"/>
      <w:pPr>
        <w:ind w:left="9105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5DCF07A2"/>
    <w:multiLevelType w:val="hybridMultilevel"/>
    <w:tmpl w:val="EA263CA6"/>
    <w:lvl w:ilvl="0" w:tplc="1996FD9A">
      <w:start w:val="1"/>
      <w:numFmt w:val="decimal"/>
      <w:lvlText w:val="%1."/>
      <w:lvlJc w:val="left"/>
      <w:pPr>
        <w:ind w:left="127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8B1C3B62">
      <w:numFmt w:val="bullet"/>
      <w:lvlText w:val="•"/>
      <w:lvlJc w:val="left"/>
      <w:pPr>
        <w:ind w:left="2258" w:hanging="284"/>
      </w:pPr>
      <w:rPr>
        <w:rFonts w:hint="default"/>
        <w:lang w:val="ru-RU" w:eastAsia="en-US" w:bidi="ar-SA"/>
      </w:rPr>
    </w:lvl>
    <w:lvl w:ilvl="2" w:tplc="7F08F330">
      <w:numFmt w:val="bullet"/>
      <w:lvlText w:val="•"/>
      <w:lvlJc w:val="left"/>
      <w:pPr>
        <w:ind w:left="3236" w:hanging="284"/>
      </w:pPr>
      <w:rPr>
        <w:rFonts w:hint="default"/>
        <w:lang w:val="ru-RU" w:eastAsia="en-US" w:bidi="ar-SA"/>
      </w:rPr>
    </w:lvl>
    <w:lvl w:ilvl="3" w:tplc="0C72E35E">
      <w:numFmt w:val="bullet"/>
      <w:lvlText w:val="•"/>
      <w:lvlJc w:val="left"/>
      <w:pPr>
        <w:ind w:left="4214" w:hanging="284"/>
      </w:pPr>
      <w:rPr>
        <w:rFonts w:hint="default"/>
        <w:lang w:val="ru-RU" w:eastAsia="en-US" w:bidi="ar-SA"/>
      </w:rPr>
    </w:lvl>
    <w:lvl w:ilvl="4" w:tplc="0A78E002">
      <w:numFmt w:val="bullet"/>
      <w:lvlText w:val="•"/>
      <w:lvlJc w:val="left"/>
      <w:pPr>
        <w:ind w:left="5192" w:hanging="284"/>
      </w:pPr>
      <w:rPr>
        <w:rFonts w:hint="default"/>
        <w:lang w:val="ru-RU" w:eastAsia="en-US" w:bidi="ar-SA"/>
      </w:rPr>
    </w:lvl>
    <w:lvl w:ilvl="5" w:tplc="6C00B3F4">
      <w:numFmt w:val="bullet"/>
      <w:lvlText w:val="•"/>
      <w:lvlJc w:val="left"/>
      <w:pPr>
        <w:ind w:left="6171" w:hanging="284"/>
      </w:pPr>
      <w:rPr>
        <w:rFonts w:hint="default"/>
        <w:lang w:val="ru-RU" w:eastAsia="en-US" w:bidi="ar-SA"/>
      </w:rPr>
    </w:lvl>
    <w:lvl w:ilvl="6" w:tplc="2C3202A0">
      <w:numFmt w:val="bullet"/>
      <w:lvlText w:val="•"/>
      <w:lvlJc w:val="left"/>
      <w:pPr>
        <w:ind w:left="7149" w:hanging="284"/>
      </w:pPr>
      <w:rPr>
        <w:rFonts w:hint="default"/>
        <w:lang w:val="ru-RU" w:eastAsia="en-US" w:bidi="ar-SA"/>
      </w:rPr>
    </w:lvl>
    <w:lvl w:ilvl="7" w:tplc="F2068C20">
      <w:numFmt w:val="bullet"/>
      <w:lvlText w:val="•"/>
      <w:lvlJc w:val="left"/>
      <w:pPr>
        <w:ind w:left="8127" w:hanging="284"/>
      </w:pPr>
      <w:rPr>
        <w:rFonts w:hint="default"/>
        <w:lang w:val="ru-RU" w:eastAsia="en-US" w:bidi="ar-SA"/>
      </w:rPr>
    </w:lvl>
    <w:lvl w:ilvl="8" w:tplc="4BB4B606">
      <w:numFmt w:val="bullet"/>
      <w:lvlText w:val="•"/>
      <w:lvlJc w:val="left"/>
      <w:pPr>
        <w:ind w:left="9105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6AF754E9"/>
    <w:multiLevelType w:val="hybridMultilevel"/>
    <w:tmpl w:val="5D44897C"/>
    <w:lvl w:ilvl="0" w:tplc="E348D0D0">
      <w:numFmt w:val="bullet"/>
      <w:lvlText w:val="-"/>
      <w:lvlJc w:val="left"/>
      <w:pPr>
        <w:ind w:left="127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6732598A">
      <w:numFmt w:val="bullet"/>
      <w:lvlText w:val="•"/>
      <w:lvlJc w:val="left"/>
      <w:pPr>
        <w:ind w:left="2258" w:hanging="164"/>
      </w:pPr>
      <w:rPr>
        <w:rFonts w:hint="default"/>
        <w:lang w:val="ru-RU" w:eastAsia="en-US" w:bidi="ar-SA"/>
      </w:rPr>
    </w:lvl>
    <w:lvl w:ilvl="2" w:tplc="5A18E482">
      <w:numFmt w:val="bullet"/>
      <w:lvlText w:val="•"/>
      <w:lvlJc w:val="left"/>
      <w:pPr>
        <w:ind w:left="3236" w:hanging="164"/>
      </w:pPr>
      <w:rPr>
        <w:rFonts w:hint="default"/>
        <w:lang w:val="ru-RU" w:eastAsia="en-US" w:bidi="ar-SA"/>
      </w:rPr>
    </w:lvl>
    <w:lvl w:ilvl="3" w:tplc="FED60514">
      <w:numFmt w:val="bullet"/>
      <w:lvlText w:val="•"/>
      <w:lvlJc w:val="left"/>
      <w:pPr>
        <w:ind w:left="4214" w:hanging="164"/>
      </w:pPr>
      <w:rPr>
        <w:rFonts w:hint="default"/>
        <w:lang w:val="ru-RU" w:eastAsia="en-US" w:bidi="ar-SA"/>
      </w:rPr>
    </w:lvl>
    <w:lvl w:ilvl="4" w:tplc="08586EEA">
      <w:numFmt w:val="bullet"/>
      <w:lvlText w:val="•"/>
      <w:lvlJc w:val="left"/>
      <w:pPr>
        <w:ind w:left="5192" w:hanging="164"/>
      </w:pPr>
      <w:rPr>
        <w:rFonts w:hint="default"/>
        <w:lang w:val="ru-RU" w:eastAsia="en-US" w:bidi="ar-SA"/>
      </w:rPr>
    </w:lvl>
    <w:lvl w:ilvl="5" w:tplc="729890C2">
      <w:numFmt w:val="bullet"/>
      <w:lvlText w:val="•"/>
      <w:lvlJc w:val="left"/>
      <w:pPr>
        <w:ind w:left="6171" w:hanging="164"/>
      </w:pPr>
      <w:rPr>
        <w:rFonts w:hint="default"/>
        <w:lang w:val="ru-RU" w:eastAsia="en-US" w:bidi="ar-SA"/>
      </w:rPr>
    </w:lvl>
    <w:lvl w:ilvl="6" w:tplc="E7C2B258">
      <w:numFmt w:val="bullet"/>
      <w:lvlText w:val="•"/>
      <w:lvlJc w:val="left"/>
      <w:pPr>
        <w:ind w:left="7149" w:hanging="164"/>
      </w:pPr>
      <w:rPr>
        <w:rFonts w:hint="default"/>
        <w:lang w:val="ru-RU" w:eastAsia="en-US" w:bidi="ar-SA"/>
      </w:rPr>
    </w:lvl>
    <w:lvl w:ilvl="7" w:tplc="56EC3334">
      <w:numFmt w:val="bullet"/>
      <w:lvlText w:val="•"/>
      <w:lvlJc w:val="left"/>
      <w:pPr>
        <w:ind w:left="8127" w:hanging="164"/>
      </w:pPr>
      <w:rPr>
        <w:rFonts w:hint="default"/>
        <w:lang w:val="ru-RU" w:eastAsia="en-US" w:bidi="ar-SA"/>
      </w:rPr>
    </w:lvl>
    <w:lvl w:ilvl="8" w:tplc="DDFC8D58">
      <w:numFmt w:val="bullet"/>
      <w:lvlText w:val="•"/>
      <w:lvlJc w:val="left"/>
      <w:pPr>
        <w:ind w:left="9105" w:hanging="16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273"/>
    <w:rsid w:val="00046F29"/>
    <w:rsid w:val="00260CF3"/>
    <w:rsid w:val="0040630D"/>
    <w:rsid w:val="00511273"/>
    <w:rsid w:val="00A43C43"/>
    <w:rsid w:val="00BC66D7"/>
    <w:rsid w:val="00C953A2"/>
    <w:rsid w:val="00D22FC4"/>
    <w:rsid w:val="00D94BB4"/>
    <w:rsid w:val="00E1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354B7"/>
  <w15:docId w15:val="{5F6FB7F4-F479-427C-98EF-C04E20BC4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46F2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046F29"/>
    <w:pPr>
      <w:ind w:left="1275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6F2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46F29"/>
    <w:pPr>
      <w:ind w:left="1275"/>
    </w:pPr>
    <w:rPr>
      <w:sz w:val="24"/>
      <w:szCs w:val="24"/>
    </w:rPr>
  </w:style>
  <w:style w:type="paragraph" w:styleId="a4">
    <w:name w:val="Title"/>
    <w:basedOn w:val="a"/>
    <w:uiPriority w:val="1"/>
    <w:qFormat/>
    <w:rsid w:val="00046F29"/>
    <w:pPr>
      <w:spacing w:before="5"/>
      <w:ind w:left="1548" w:right="696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046F29"/>
    <w:pPr>
      <w:ind w:left="1275"/>
    </w:pPr>
  </w:style>
  <w:style w:type="paragraph" w:customStyle="1" w:styleId="TableParagraph">
    <w:name w:val="Table Paragraph"/>
    <w:basedOn w:val="a"/>
    <w:uiPriority w:val="1"/>
    <w:qFormat/>
    <w:rsid w:val="00046F29"/>
    <w:pPr>
      <w:ind w:left="114"/>
    </w:pPr>
  </w:style>
  <w:style w:type="paragraph" w:styleId="a6">
    <w:name w:val="No Spacing"/>
    <w:uiPriority w:val="1"/>
    <w:qFormat/>
    <w:rsid w:val="00D22FC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6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1669</Words>
  <Characters>9515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Татьяна</cp:lastModifiedBy>
  <cp:revision>2</cp:revision>
  <dcterms:created xsi:type="dcterms:W3CDTF">2025-02-08T05:27:00Z</dcterms:created>
  <dcterms:modified xsi:type="dcterms:W3CDTF">2025-02-08T05:27:00Z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2024-03-23T00:00:00Z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2025-02-03T00:00:00Z</vt:filetime>
  </property>
  <property fmtid="{D5CDD505-2E9C-101B-9397-08002B2CF9AE}" pid="5" name="Producer">
    <vt:lpwstr>Microsoft® Word для Microsoft 365</vt:lpwstr>
  </property>
</Properties>
</file>